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C8" w:rsidRDefault="0056046B" w:rsidP="0056046B">
      <w:pPr>
        <w:rPr>
          <w:rFonts w:ascii="Arial" w:hAnsi="Arial"/>
          <w:b/>
          <w:sz w:val="24"/>
        </w:rPr>
      </w:pPr>
      <w:r>
        <w:rPr>
          <w:rFonts w:ascii="Arial" w:hAnsi="Arial"/>
          <w:b/>
          <w:sz w:val="24"/>
        </w:rPr>
        <w:t>Presseinformation</w:t>
      </w:r>
      <w:r>
        <w:rPr>
          <w:rFonts w:ascii="Arial" w:hAnsi="Arial"/>
          <w:b/>
          <w:sz w:val="24"/>
        </w:rPr>
        <w:tab/>
      </w:r>
    </w:p>
    <w:p w:rsidR="00720FC8" w:rsidRDefault="00720FC8" w:rsidP="0056046B">
      <w:pPr>
        <w:rPr>
          <w:rFonts w:ascii="Arial" w:hAnsi="Arial"/>
          <w:b/>
          <w:sz w:val="24"/>
        </w:rPr>
      </w:pPr>
    </w:p>
    <w:p w:rsidR="00720FC8" w:rsidRPr="00B67839" w:rsidRDefault="00720FC8" w:rsidP="00720FC8">
      <w:pPr>
        <w:rPr>
          <w:rFonts w:ascii="Arial" w:hAnsi="Arial" w:cs="Arial"/>
          <w:b/>
          <w:sz w:val="24"/>
          <w:szCs w:val="24"/>
        </w:rPr>
      </w:pPr>
    </w:p>
    <w:p w:rsidR="0056046B" w:rsidRPr="004F4410" w:rsidRDefault="00530AA9" w:rsidP="0056046B">
      <w:pPr>
        <w:rPr>
          <w:rFonts w:ascii="Arial" w:hAnsi="Arial" w:cs="Arial"/>
          <w:b/>
          <w:i/>
          <w:sz w:val="24"/>
          <w:szCs w:val="24"/>
        </w:rPr>
      </w:pPr>
      <w:r>
        <w:rPr>
          <w:rFonts w:ascii="Arial" w:hAnsi="Arial" w:cs="Arial"/>
          <w:b/>
          <w:i/>
          <w:sz w:val="24"/>
          <w:szCs w:val="24"/>
        </w:rPr>
        <w:t>Verbindungselemente für den tragenden Holzbau</w:t>
      </w:r>
    </w:p>
    <w:p w:rsidR="0056046B" w:rsidRPr="000160C6" w:rsidRDefault="0056046B">
      <w:pPr>
        <w:rPr>
          <w:rFonts w:ascii="Arial" w:hAnsi="Arial" w:cs="Arial"/>
          <w:b/>
          <w:bCs/>
          <w:color w:val="000000"/>
          <w:sz w:val="28"/>
          <w:szCs w:val="28"/>
        </w:rPr>
      </w:pPr>
    </w:p>
    <w:p w:rsidR="007E3F6F" w:rsidRPr="00831470" w:rsidRDefault="00530AA9">
      <w:pPr>
        <w:rPr>
          <w:rFonts w:ascii="Arial" w:hAnsi="Arial" w:cs="Arial"/>
          <w:b/>
          <w:bCs/>
          <w:sz w:val="28"/>
          <w:szCs w:val="28"/>
        </w:rPr>
      </w:pPr>
      <w:r>
        <w:rPr>
          <w:rFonts w:ascii="Arial" w:hAnsi="Arial" w:cs="Arial"/>
          <w:b/>
          <w:bCs/>
          <w:sz w:val="28"/>
          <w:szCs w:val="28"/>
        </w:rPr>
        <w:t>Holz</w:t>
      </w:r>
      <w:r w:rsidR="001C5536">
        <w:rPr>
          <w:rFonts w:ascii="Arial" w:hAnsi="Arial" w:cs="Arial"/>
          <w:b/>
          <w:bCs/>
          <w:sz w:val="28"/>
          <w:szCs w:val="28"/>
        </w:rPr>
        <w:t>bauschrauben- und Spanplattensc</w:t>
      </w:r>
      <w:r>
        <w:rPr>
          <w:rFonts w:ascii="Arial" w:hAnsi="Arial" w:cs="Arial"/>
          <w:b/>
          <w:bCs/>
          <w:sz w:val="28"/>
          <w:szCs w:val="28"/>
        </w:rPr>
        <w:t>h</w:t>
      </w:r>
      <w:r w:rsidR="001C5536">
        <w:rPr>
          <w:rFonts w:ascii="Arial" w:hAnsi="Arial" w:cs="Arial"/>
          <w:b/>
          <w:bCs/>
          <w:sz w:val="28"/>
          <w:szCs w:val="28"/>
        </w:rPr>
        <w:t>r</w:t>
      </w:r>
      <w:r>
        <w:rPr>
          <w:rFonts w:ascii="Arial" w:hAnsi="Arial" w:cs="Arial"/>
          <w:b/>
          <w:bCs/>
          <w:sz w:val="28"/>
          <w:szCs w:val="28"/>
        </w:rPr>
        <w:t xml:space="preserve">auben </w:t>
      </w:r>
      <w:r w:rsidR="0090619F">
        <w:rPr>
          <w:rFonts w:ascii="Arial" w:hAnsi="Arial" w:cs="Arial"/>
          <w:b/>
          <w:bCs/>
          <w:sz w:val="28"/>
          <w:szCs w:val="28"/>
        </w:rPr>
        <w:t>mit Vorteilen in der Montage</w:t>
      </w:r>
    </w:p>
    <w:p w:rsidR="00C01936" w:rsidRPr="00C82C1E" w:rsidRDefault="00C01936">
      <w:pPr>
        <w:rPr>
          <w:rFonts w:ascii="Arial" w:hAnsi="Arial" w:cs="Arial"/>
          <w:b/>
          <w:bCs/>
          <w:sz w:val="24"/>
          <w:szCs w:val="24"/>
        </w:rPr>
      </w:pPr>
    </w:p>
    <w:p w:rsidR="00580C95" w:rsidRDefault="00664789">
      <w:pPr>
        <w:rPr>
          <w:rFonts w:ascii="Arial" w:hAnsi="Arial" w:cs="Arial"/>
          <w:b/>
          <w:bCs/>
          <w:sz w:val="24"/>
          <w:szCs w:val="24"/>
        </w:rPr>
      </w:pPr>
      <w:r w:rsidRPr="00E73D42">
        <w:rPr>
          <w:rFonts w:ascii="Arial" w:hAnsi="Arial" w:cs="Arial"/>
          <w:b/>
          <w:bCs/>
          <w:sz w:val="24"/>
          <w:szCs w:val="24"/>
        </w:rPr>
        <w:t xml:space="preserve">Hamburg, </w:t>
      </w:r>
      <w:r w:rsidR="00E73D42" w:rsidRPr="00E73D42">
        <w:rPr>
          <w:rFonts w:ascii="Arial" w:hAnsi="Arial" w:cs="Arial"/>
          <w:b/>
          <w:bCs/>
          <w:sz w:val="24"/>
          <w:szCs w:val="24"/>
        </w:rPr>
        <w:t>25</w:t>
      </w:r>
      <w:r w:rsidR="0056046B" w:rsidRPr="00E73D42">
        <w:rPr>
          <w:rFonts w:ascii="Arial" w:hAnsi="Arial" w:cs="Arial"/>
          <w:b/>
          <w:bCs/>
          <w:sz w:val="24"/>
          <w:szCs w:val="24"/>
        </w:rPr>
        <w:t xml:space="preserve">. </w:t>
      </w:r>
      <w:r w:rsidRPr="00E73D42">
        <w:rPr>
          <w:rFonts w:ascii="Arial" w:hAnsi="Arial" w:cs="Arial"/>
          <w:b/>
          <w:bCs/>
          <w:sz w:val="24"/>
          <w:szCs w:val="24"/>
        </w:rPr>
        <w:t>Oktober</w:t>
      </w:r>
      <w:r w:rsidR="0056046B" w:rsidRPr="00E73D42">
        <w:rPr>
          <w:rFonts w:ascii="Arial" w:hAnsi="Arial" w:cs="Arial"/>
          <w:b/>
          <w:bCs/>
          <w:sz w:val="24"/>
          <w:szCs w:val="24"/>
        </w:rPr>
        <w:t xml:space="preserve"> </w:t>
      </w:r>
      <w:r w:rsidR="0056046B">
        <w:rPr>
          <w:rFonts w:ascii="Arial" w:hAnsi="Arial" w:cs="Arial"/>
          <w:b/>
          <w:bCs/>
          <w:sz w:val="24"/>
          <w:szCs w:val="24"/>
        </w:rPr>
        <w:t>2018 –</w:t>
      </w:r>
      <w:r w:rsidR="00580C95">
        <w:rPr>
          <w:rFonts w:ascii="Arial" w:hAnsi="Arial" w:cs="Arial"/>
          <w:b/>
          <w:bCs/>
          <w:sz w:val="24"/>
          <w:szCs w:val="24"/>
        </w:rPr>
        <w:t xml:space="preserve"> </w:t>
      </w:r>
      <w:r w:rsidR="009737C5">
        <w:rPr>
          <w:rFonts w:ascii="Arial" w:hAnsi="Arial" w:cs="Arial"/>
          <w:b/>
          <w:bCs/>
          <w:sz w:val="24"/>
          <w:szCs w:val="24"/>
        </w:rPr>
        <w:t xml:space="preserve">REYHER hat sein </w:t>
      </w:r>
      <w:r w:rsidR="00EB01A5">
        <w:rPr>
          <w:rFonts w:ascii="Arial" w:hAnsi="Arial" w:cs="Arial"/>
          <w:b/>
          <w:bCs/>
          <w:sz w:val="24"/>
          <w:szCs w:val="24"/>
        </w:rPr>
        <w:t>sofort lieferbares Lagers</w:t>
      </w:r>
      <w:r w:rsidR="009737C5">
        <w:rPr>
          <w:rFonts w:ascii="Arial" w:hAnsi="Arial" w:cs="Arial"/>
          <w:b/>
          <w:bCs/>
          <w:sz w:val="24"/>
          <w:szCs w:val="24"/>
        </w:rPr>
        <w:t>ortiment an Verbindungselementen für den tragenden Holzbau ausgebaut</w:t>
      </w:r>
      <w:r w:rsidR="00581F67">
        <w:rPr>
          <w:rFonts w:ascii="Arial" w:hAnsi="Arial" w:cs="Arial"/>
          <w:b/>
          <w:bCs/>
          <w:sz w:val="24"/>
          <w:szCs w:val="24"/>
        </w:rPr>
        <w:t xml:space="preserve">. </w:t>
      </w:r>
      <w:r w:rsidR="006E560A">
        <w:rPr>
          <w:rFonts w:ascii="Arial" w:hAnsi="Arial" w:cs="Arial"/>
          <w:b/>
          <w:bCs/>
          <w:sz w:val="24"/>
          <w:szCs w:val="24"/>
        </w:rPr>
        <w:t>Es umfasst eine</w:t>
      </w:r>
      <w:r w:rsidR="00846E0D">
        <w:rPr>
          <w:rFonts w:ascii="Arial" w:hAnsi="Arial" w:cs="Arial"/>
          <w:b/>
          <w:bCs/>
          <w:sz w:val="24"/>
          <w:szCs w:val="24"/>
        </w:rPr>
        <w:t xml:space="preserve"> </w:t>
      </w:r>
      <w:r w:rsidR="00581F67">
        <w:rPr>
          <w:rFonts w:ascii="Arial" w:hAnsi="Arial" w:cs="Arial"/>
          <w:b/>
          <w:bCs/>
          <w:sz w:val="24"/>
          <w:szCs w:val="24"/>
        </w:rPr>
        <w:t xml:space="preserve">Vielfalt an Holzbau- und Spanplattenschrauben </w:t>
      </w:r>
      <w:r w:rsidR="00162EBB">
        <w:rPr>
          <w:rFonts w:ascii="Arial" w:hAnsi="Arial" w:cs="Arial"/>
          <w:b/>
          <w:bCs/>
          <w:sz w:val="24"/>
          <w:szCs w:val="24"/>
        </w:rPr>
        <w:t>mit effektiver Gleitbeschichtung und</w:t>
      </w:r>
      <w:r w:rsidR="00581F67">
        <w:rPr>
          <w:rFonts w:ascii="Arial" w:hAnsi="Arial" w:cs="Arial"/>
          <w:b/>
          <w:bCs/>
          <w:sz w:val="24"/>
          <w:szCs w:val="24"/>
        </w:rPr>
        <w:t xml:space="preserve"> CE-Kennzeichnung </w:t>
      </w:r>
      <w:r w:rsidR="00CF5FBF">
        <w:rPr>
          <w:rFonts w:ascii="Arial" w:hAnsi="Arial" w:cs="Arial"/>
          <w:b/>
          <w:bCs/>
          <w:sz w:val="24"/>
          <w:szCs w:val="24"/>
        </w:rPr>
        <w:t xml:space="preserve">gemäß ETA-12/0276 </w:t>
      </w:r>
      <w:r w:rsidR="006E2218">
        <w:rPr>
          <w:rFonts w:ascii="Arial" w:hAnsi="Arial" w:cs="Arial"/>
          <w:b/>
          <w:bCs/>
          <w:sz w:val="24"/>
          <w:szCs w:val="24"/>
        </w:rPr>
        <w:t>bzw.</w:t>
      </w:r>
      <w:r w:rsidR="00CF5FBF">
        <w:rPr>
          <w:rFonts w:ascii="Arial" w:hAnsi="Arial" w:cs="Arial"/>
          <w:b/>
          <w:bCs/>
          <w:sz w:val="24"/>
          <w:szCs w:val="24"/>
        </w:rPr>
        <w:t xml:space="preserve"> DIN EN 14592</w:t>
      </w:r>
      <w:r w:rsidR="00162EBB">
        <w:rPr>
          <w:rFonts w:ascii="Arial" w:hAnsi="Arial" w:cs="Arial"/>
          <w:b/>
          <w:bCs/>
          <w:sz w:val="24"/>
          <w:szCs w:val="24"/>
        </w:rPr>
        <w:t>.</w:t>
      </w:r>
      <w:r w:rsidR="00CF5FBF">
        <w:rPr>
          <w:rFonts w:ascii="Arial" w:hAnsi="Arial" w:cs="Arial"/>
          <w:b/>
          <w:bCs/>
          <w:sz w:val="24"/>
          <w:szCs w:val="24"/>
        </w:rPr>
        <w:t xml:space="preserve"> </w:t>
      </w:r>
      <w:r w:rsidR="006E560A">
        <w:rPr>
          <w:rFonts w:ascii="Arial" w:hAnsi="Arial" w:cs="Arial"/>
          <w:b/>
          <w:bCs/>
          <w:sz w:val="24"/>
          <w:szCs w:val="24"/>
        </w:rPr>
        <w:t>Hinzu kommen</w:t>
      </w:r>
      <w:r w:rsidR="00581F67">
        <w:rPr>
          <w:rFonts w:ascii="Arial" w:hAnsi="Arial" w:cs="Arial"/>
          <w:b/>
          <w:bCs/>
          <w:sz w:val="24"/>
          <w:szCs w:val="24"/>
        </w:rPr>
        <w:t xml:space="preserve"> zahlreiche weitere Verbindungselemente </w:t>
      </w:r>
      <w:r w:rsidR="006E560A">
        <w:rPr>
          <w:rFonts w:ascii="Arial" w:hAnsi="Arial" w:cs="Arial"/>
          <w:b/>
          <w:bCs/>
          <w:sz w:val="24"/>
          <w:szCs w:val="24"/>
        </w:rPr>
        <w:t>sowie</w:t>
      </w:r>
      <w:r w:rsidR="00581F67">
        <w:rPr>
          <w:rFonts w:ascii="Arial" w:hAnsi="Arial" w:cs="Arial"/>
          <w:b/>
          <w:bCs/>
          <w:sz w:val="24"/>
          <w:szCs w:val="24"/>
        </w:rPr>
        <w:t xml:space="preserve"> Befestigungstechnik</w:t>
      </w:r>
      <w:r w:rsidR="006E560A">
        <w:rPr>
          <w:rFonts w:ascii="Arial" w:hAnsi="Arial" w:cs="Arial"/>
          <w:b/>
          <w:bCs/>
          <w:sz w:val="24"/>
          <w:szCs w:val="24"/>
        </w:rPr>
        <w:t>. Damit</w:t>
      </w:r>
      <w:r w:rsidR="00581F67">
        <w:rPr>
          <w:rFonts w:ascii="Arial" w:hAnsi="Arial" w:cs="Arial"/>
          <w:b/>
          <w:bCs/>
          <w:sz w:val="24"/>
          <w:szCs w:val="24"/>
        </w:rPr>
        <w:t xml:space="preserve"> kann </w:t>
      </w:r>
      <w:r w:rsidR="006E560A">
        <w:rPr>
          <w:rFonts w:ascii="Arial" w:hAnsi="Arial" w:cs="Arial"/>
          <w:b/>
          <w:bCs/>
          <w:sz w:val="24"/>
          <w:szCs w:val="24"/>
        </w:rPr>
        <w:t>das</w:t>
      </w:r>
      <w:r w:rsidR="00581F67">
        <w:rPr>
          <w:rFonts w:ascii="Arial" w:hAnsi="Arial" w:cs="Arial"/>
          <w:b/>
          <w:bCs/>
          <w:sz w:val="24"/>
          <w:szCs w:val="24"/>
        </w:rPr>
        <w:t xml:space="preserve"> Großh</w:t>
      </w:r>
      <w:r w:rsidR="00162EBB">
        <w:rPr>
          <w:rFonts w:ascii="Arial" w:hAnsi="Arial" w:cs="Arial"/>
          <w:b/>
          <w:bCs/>
          <w:sz w:val="24"/>
          <w:szCs w:val="24"/>
        </w:rPr>
        <w:t>andelsunternehmen</w:t>
      </w:r>
      <w:r w:rsidR="00581F67">
        <w:rPr>
          <w:rFonts w:ascii="Arial" w:hAnsi="Arial" w:cs="Arial"/>
          <w:b/>
          <w:bCs/>
          <w:sz w:val="24"/>
          <w:szCs w:val="24"/>
        </w:rPr>
        <w:t xml:space="preserve"> nun praktisch jeden Anwendungsbedarf des Holzbaus bedienen.</w:t>
      </w:r>
    </w:p>
    <w:p w:rsidR="007E3F6F" w:rsidRDefault="007E3F6F">
      <w:pPr>
        <w:rPr>
          <w:rFonts w:ascii="Arial" w:hAnsi="Arial" w:cs="Arial"/>
          <w:sz w:val="24"/>
          <w:szCs w:val="24"/>
        </w:rPr>
      </w:pPr>
    </w:p>
    <w:p w:rsidR="00CF5FBF" w:rsidRDefault="00EE13CD" w:rsidP="00B52CC8">
      <w:pPr>
        <w:rPr>
          <w:rFonts w:ascii="Arial" w:hAnsi="Arial" w:cs="Arial"/>
          <w:sz w:val="24"/>
          <w:szCs w:val="24"/>
        </w:rPr>
      </w:pPr>
      <w:r>
        <w:rPr>
          <w:rFonts w:ascii="Arial" w:hAnsi="Arial" w:cs="Arial"/>
          <w:sz w:val="24"/>
          <w:szCs w:val="24"/>
        </w:rPr>
        <w:t xml:space="preserve">Egal ob es sich um den Dachstuhl eines Wohnhauses handelt oder das Klettergerüst eines Abenteuerspielplatzes: Der tragende Holzbau stellt an Verbindungselemente besondere Anforderungen hinsichtlich der Verarbeitungseigenschaften und der Sicherheit. REYHER ist in der Branche für seinen hohen </w:t>
      </w:r>
      <w:r w:rsidR="00CF5FBF">
        <w:rPr>
          <w:rFonts w:ascii="Arial" w:hAnsi="Arial" w:cs="Arial"/>
          <w:sz w:val="24"/>
          <w:szCs w:val="24"/>
        </w:rPr>
        <w:t>Qualitätsstandard</w:t>
      </w:r>
      <w:r>
        <w:rPr>
          <w:rFonts w:ascii="Arial" w:hAnsi="Arial" w:cs="Arial"/>
          <w:sz w:val="24"/>
          <w:szCs w:val="24"/>
        </w:rPr>
        <w:t xml:space="preserve">, sein breites Produktsortiment sowie die </w:t>
      </w:r>
      <w:r w:rsidR="00162EBB">
        <w:rPr>
          <w:rFonts w:ascii="Arial" w:hAnsi="Arial" w:cs="Arial"/>
          <w:sz w:val="24"/>
          <w:szCs w:val="24"/>
        </w:rPr>
        <w:t xml:space="preserve">technische </w:t>
      </w:r>
      <w:r>
        <w:rPr>
          <w:rFonts w:ascii="Arial" w:hAnsi="Arial" w:cs="Arial"/>
          <w:sz w:val="24"/>
          <w:szCs w:val="24"/>
        </w:rPr>
        <w:t>Expertise hinsichtlich der sp</w:t>
      </w:r>
      <w:r w:rsidR="00162EBB">
        <w:rPr>
          <w:rFonts w:ascii="Arial" w:hAnsi="Arial" w:cs="Arial"/>
          <w:sz w:val="24"/>
          <w:szCs w:val="24"/>
        </w:rPr>
        <w:t>eziellen Erfordernisse bekannt.</w:t>
      </w:r>
    </w:p>
    <w:p w:rsidR="00162EBB" w:rsidRDefault="00162EBB" w:rsidP="00B52CC8">
      <w:pPr>
        <w:rPr>
          <w:rFonts w:ascii="Arial" w:hAnsi="Arial" w:cs="Arial"/>
          <w:sz w:val="24"/>
          <w:szCs w:val="24"/>
        </w:rPr>
      </w:pPr>
    </w:p>
    <w:p w:rsidR="0090619F" w:rsidRDefault="009737C5" w:rsidP="00B52CC8">
      <w:pPr>
        <w:rPr>
          <w:rFonts w:ascii="Arial" w:hAnsi="Arial" w:cs="Arial"/>
          <w:sz w:val="24"/>
          <w:szCs w:val="24"/>
        </w:rPr>
      </w:pPr>
      <w:r w:rsidRPr="009737C5">
        <w:rPr>
          <w:rFonts w:ascii="Arial" w:hAnsi="Arial" w:cs="Arial"/>
          <w:sz w:val="24"/>
          <w:szCs w:val="24"/>
        </w:rPr>
        <w:t>Holzbau</w:t>
      </w:r>
      <w:r w:rsidR="005B4CDE">
        <w:rPr>
          <w:rFonts w:ascii="Arial" w:hAnsi="Arial" w:cs="Arial"/>
          <w:sz w:val="24"/>
          <w:szCs w:val="24"/>
        </w:rPr>
        <w:t xml:space="preserve">schrauben </w:t>
      </w:r>
      <w:r w:rsidR="00095449">
        <w:rPr>
          <w:rFonts w:ascii="Arial" w:hAnsi="Arial" w:cs="Arial"/>
          <w:sz w:val="24"/>
          <w:szCs w:val="24"/>
        </w:rPr>
        <w:t xml:space="preserve">aus dem REYHER-Sortiment sind </w:t>
      </w:r>
      <w:r w:rsidR="005B4CDE">
        <w:rPr>
          <w:rFonts w:ascii="Arial" w:hAnsi="Arial" w:cs="Arial"/>
          <w:sz w:val="24"/>
          <w:szCs w:val="24"/>
        </w:rPr>
        <w:t xml:space="preserve">mit </w:t>
      </w:r>
      <w:r w:rsidR="00095449">
        <w:rPr>
          <w:rFonts w:ascii="Arial" w:hAnsi="Arial" w:cs="Arial"/>
          <w:sz w:val="24"/>
          <w:szCs w:val="24"/>
        </w:rPr>
        <w:t>Senk- oder Tel</w:t>
      </w:r>
      <w:r w:rsidR="006E2218">
        <w:rPr>
          <w:rFonts w:ascii="Arial" w:hAnsi="Arial" w:cs="Arial"/>
          <w:sz w:val="24"/>
          <w:szCs w:val="24"/>
        </w:rPr>
        <w:t>l</w:t>
      </w:r>
      <w:r w:rsidR="00095449">
        <w:rPr>
          <w:rFonts w:ascii="Arial" w:hAnsi="Arial" w:cs="Arial"/>
          <w:sz w:val="24"/>
          <w:szCs w:val="24"/>
        </w:rPr>
        <w:t xml:space="preserve">erkopf erhältlich und bieten in der Montage deutliche Vorteile: Die Schneidkerbe und ein Gewinde bis zur Spitze der Schraube sorgt beispielsweise </w:t>
      </w:r>
      <w:r w:rsidR="007C246C">
        <w:rPr>
          <w:rFonts w:ascii="Arial" w:hAnsi="Arial" w:cs="Arial"/>
          <w:sz w:val="24"/>
          <w:szCs w:val="24"/>
        </w:rPr>
        <w:t>für eine einfache Zentrierung und e</w:t>
      </w:r>
      <w:r w:rsidR="00095449">
        <w:rPr>
          <w:rFonts w:ascii="Arial" w:hAnsi="Arial" w:cs="Arial"/>
          <w:sz w:val="24"/>
          <w:szCs w:val="24"/>
        </w:rPr>
        <w:t>in Schaftfräser ermöglicht das Eindrehen mit geringem Einschraubwiderstand.</w:t>
      </w:r>
      <w:r w:rsidR="007C246C">
        <w:rPr>
          <w:rFonts w:ascii="Arial" w:hAnsi="Arial" w:cs="Arial"/>
          <w:sz w:val="24"/>
          <w:szCs w:val="24"/>
        </w:rPr>
        <w:t xml:space="preserve"> Vorbohren ist somit nicht erforderlich.</w:t>
      </w:r>
      <w:r w:rsidR="00095449">
        <w:rPr>
          <w:rFonts w:ascii="Arial" w:hAnsi="Arial" w:cs="Arial"/>
          <w:sz w:val="24"/>
          <w:szCs w:val="24"/>
        </w:rPr>
        <w:t xml:space="preserve"> Die effektive Gleitbeschichtung stellt zudem ein geringes Einschraubmoment sicher. </w:t>
      </w:r>
      <w:r w:rsidR="005B4CDE">
        <w:rPr>
          <w:rFonts w:ascii="Arial" w:hAnsi="Arial" w:cs="Arial"/>
          <w:sz w:val="24"/>
          <w:szCs w:val="24"/>
        </w:rPr>
        <w:t>Fräsrippen</w:t>
      </w:r>
      <w:r w:rsidR="00095449">
        <w:rPr>
          <w:rFonts w:ascii="Arial" w:hAnsi="Arial" w:cs="Arial"/>
          <w:sz w:val="24"/>
          <w:szCs w:val="24"/>
        </w:rPr>
        <w:t xml:space="preserve"> am </w:t>
      </w:r>
      <w:proofErr w:type="spellStart"/>
      <w:r w:rsidR="00095449">
        <w:rPr>
          <w:rFonts w:ascii="Arial" w:hAnsi="Arial" w:cs="Arial"/>
          <w:sz w:val="24"/>
          <w:szCs w:val="24"/>
        </w:rPr>
        <w:t>Senkkopf</w:t>
      </w:r>
      <w:proofErr w:type="spellEnd"/>
      <w:r w:rsidR="00095449">
        <w:rPr>
          <w:rFonts w:ascii="Arial" w:hAnsi="Arial" w:cs="Arial"/>
          <w:sz w:val="24"/>
          <w:szCs w:val="24"/>
        </w:rPr>
        <w:t xml:space="preserve"> vermeiden Splitter beim Versenken.</w:t>
      </w:r>
      <w:r w:rsidR="005B4CDE">
        <w:rPr>
          <w:rFonts w:ascii="Arial" w:hAnsi="Arial" w:cs="Arial"/>
          <w:sz w:val="24"/>
          <w:szCs w:val="24"/>
        </w:rPr>
        <w:t xml:space="preserve"> </w:t>
      </w:r>
    </w:p>
    <w:p w:rsidR="003B46CE" w:rsidRDefault="003B46CE" w:rsidP="00B52CC8">
      <w:pPr>
        <w:rPr>
          <w:rFonts w:ascii="Arial" w:hAnsi="Arial" w:cs="Arial"/>
          <w:sz w:val="24"/>
          <w:szCs w:val="24"/>
        </w:rPr>
      </w:pPr>
    </w:p>
    <w:p w:rsidR="003B46CE" w:rsidRPr="003B46CE" w:rsidRDefault="003B46CE" w:rsidP="00B52CC8">
      <w:pPr>
        <w:rPr>
          <w:rFonts w:ascii="Arial" w:hAnsi="Arial" w:cs="Arial"/>
          <w:b/>
          <w:sz w:val="24"/>
          <w:szCs w:val="24"/>
        </w:rPr>
      </w:pPr>
      <w:r>
        <w:rPr>
          <w:rFonts w:ascii="Arial" w:hAnsi="Arial" w:cs="Arial"/>
          <w:b/>
          <w:sz w:val="24"/>
          <w:szCs w:val="24"/>
        </w:rPr>
        <w:t>Tägliche Lieferbereitschaft von über 99 Prozent</w:t>
      </w:r>
      <w:bookmarkStart w:id="0" w:name="_GoBack"/>
      <w:bookmarkEnd w:id="0"/>
    </w:p>
    <w:p w:rsidR="0090619F" w:rsidRDefault="0090619F" w:rsidP="00B52CC8">
      <w:pPr>
        <w:rPr>
          <w:rFonts w:ascii="Arial" w:hAnsi="Arial" w:cs="Arial"/>
          <w:sz w:val="24"/>
          <w:szCs w:val="24"/>
        </w:rPr>
      </w:pPr>
    </w:p>
    <w:p w:rsidR="00A260C3" w:rsidRDefault="005B4CDE" w:rsidP="00B52CC8">
      <w:pPr>
        <w:rPr>
          <w:rFonts w:ascii="Arial" w:hAnsi="Arial" w:cs="Arial"/>
          <w:sz w:val="24"/>
          <w:szCs w:val="24"/>
        </w:rPr>
      </w:pPr>
      <w:r>
        <w:rPr>
          <w:rFonts w:ascii="Arial" w:hAnsi="Arial" w:cs="Arial"/>
          <w:sz w:val="24"/>
          <w:szCs w:val="24"/>
        </w:rPr>
        <w:t>Spanplattenschrauben</w:t>
      </w:r>
      <w:r w:rsidR="009737C5" w:rsidRPr="009737C5">
        <w:rPr>
          <w:rFonts w:ascii="Arial" w:hAnsi="Arial" w:cs="Arial"/>
          <w:sz w:val="24"/>
          <w:szCs w:val="24"/>
        </w:rPr>
        <w:t xml:space="preserve"> mit CE-Kennzeichnung gemäß DIN EN 14592</w:t>
      </w:r>
      <w:r w:rsidR="00B52CC8">
        <w:rPr>
          <w:rFonts w:ascii="Arial" w:hAnsi="Arial" w:cs="Arial"/>
          <w:sz w:val="24"/>
          <w:szCs w:val="24"/>
        </w:rPr>
        <w:t xml:space="preserve"> in den unterschiedlichsten Ausführungen </w:t>
      </w:r>
      <w:r w:rsidR="00CF5FBF">
        <w:rPr>
          <w:rFonts w:ascii="Arial" w:hAnsi="Arial" w:cs="Arial"/>
          <w:sz w:val="24"/>
          <w:szCs w:val="24"/>
        </w:rPr>
        <w:t>und</w:t>
      </w:r>
      <w:r w:rsidR="00B52CC8">
        <w:rPr>
          <w:rFonts w:ascii="Arial" w:hAnsi="Arial" w:cs="Arial"/>
          <w:sz w:val="24"/>
          <w:szCs w:val="24"/>
        </w:rPr>
        <w:t xml:space="preserve"> Abmessungen</w:t>
      </w:r>
      <w:r w:rsidR="00CF5FBF">
        <w:rPr>
          <w:rFonts w:ascii="Arial" w:hAnsi="Arial" w:cs="Arial"/>
          <w:sz w:val="24"/>
          <w:szCs w:val="24"/>
        </w:rPr>
        <w:t xml:space="preserve"> </w:t>
      </w:r>
      <w:r w:rsidR="003B46CE">
        <w:rPr>
          <w:rFonts w:ascii="Arial" w:hAnsi="Arial" w:cs="Arial"/>
          <w:sz w:val="24"/>
          <w:szCs w:val="24"/>
        </w:rPr>
        <w:t xml:space="preserve">gehören ebenfalls </w:t>
      </w:r>
      <w:r w:rsidR="00CF5FBF">
        <w:rPr>
          <w:rFonts w:ascii="Arial" w:hAnsi="Arial" w:cs="Arial"/>
          <w:sz w:val="24"/>
          <w:szCs w:val="24"/>
        </w:rPr>
        <w:t>zum Portfolio</w:t>
      </w:r>
      <w:r w:rsidR="00B52CC8">
        <w:rPr>
          <w:rFonts w:ascii="Arial" w:hAnsi="Arial" w:cs="Arial"/>
          <w:sz w:val="24"/>
          <w:szCs w:val="24"/>
        </w:rPr>
        <w:t xml:space="preserve">. </w:t>
      </w:r>
      <w:r w:rsidR="009737C5" w:rsidRPr="009737C5">
        <w:rPr>
          <w:rFonts w:ascii="Arial" w:hAnsi="Arial" w:cs="Arial"/>
          <w:sz w:val="24"/>
          <w:szCs w:val="24"/>
        </w:rPr>
        <w:t xml:space="preserve">Fassaden-, </w:t>
      </w:r>
      <w:proofErr w:type="spellStart"/>
      <w:r w:rsidR="009737C5" w:rsidRPr="009737C5">
        <w:rPr>
          <w:rFonts w:ascii="Arial" w:hAnsi="Arial" w:cs="Arial"/>
          <w:sz w:val="24"/>
          <w:szCs w:val="24"/>
        </w:rPr>
        <w:t>Terassen</w:t>
      </w:r>
      <w:proofErr w:type="spellEnd"/>
      <w:r w:rsidR="009737C5" w:rsidRPr="009737C5">
        <w:rPr>
          <w:rFonts w:ascii="Arial" w:hAnsi="Arial" w:cs="Arial"/>
          <w:sz w:val="24"/>
          <w:szCs w:val="24"/>
        </w:rPr>
        <w:t xml:space="preserve">- und </w:t>
      </w:r>
      <w:proofErr w:type="spellStart"/>
      <w:r w:rsidR="009737C5" w:rsidRPr="009737C5">
        <w:rPr>
          <w:rFonts w:ascii="Arial" w:hAnsi="Arial" w:cs="Arial"/>
          <w:sz w:val="24"/>
          <w:szCs w:val="24"/>
        </w:rPr>
        <w:t>Spenglerschrauben</w:t>
      </w:r>
      <w:proofErr w:type="spellEnd"/>
      <w:r w:rsidR="009737C5" w:rsidRPr="009737C5">
        <w:rPr>
          <w:rFonts w:ascii="Arial" w:hAnsi="Arial" w:cs="Arial"/>
          <w:sz w:val="24"/>
          <w:szCs w:val="24"/>
        </w:rPr>
        <w:t xml:space="preserve"> sowie </w:t>
      </w:r>
      <w:r w:rsidR="00CF5FBF">
        <w:rPr>
          <w:rFonts w:ascii="Arial" w:hAnsi="Arial" w:cs="Arial"/>
          <w:sz w:val="24"/>
          <w:szCs w:val="24"/>
        </w:rPr>
        <w:t xml:space="preserve">eine Vielfalt an </w:t>
      </w:r>
      <w:r w:rsidR="009737C5" w:rsidRPr="009737C5">
        <w:rPr>
          <w:rFonts w:ascii="Arial" w:hAnsi="Arial" w:cs="Arial"/>
          <w:sz w:val="24"/>
          <w:szCs w:val="24"/>
        </w:rPr>
        <w:t>Holzverbinder</w:t>
      </w:r>
      <w:r w:rsidR="00CF5FBF">
        <w:rPr>
          <w:rFonts w:ascii="Arial" w:hAnsi="Arial" w:cs="Arial"/>
          <w:sz w:val="24"/>
          <w:szCs w:val="24"/>
        </w:rPr>
        <w:t xml:space="preserve">n </w:t>
      </w:r>
      <w:r w:rsidR="00095449">
        <w:rPr>
          <w:rFonts w:ascii="Arial" w:hAnsi="Arial" w:cs="Arial"/>
          <w:sz w:val="24"/>
          <w:szCs w:val="24"/>
        </w:rPr>
        <w:t>runden das Sortiment ab</w:t>
      </w:r>
      <w:r w:rsidR="009737C5" w:rsidRPr="009737C5">
        <w:rPr>
          <w:rFonts w:ascii="Arial" w:hAnsi="Arial" w:cs="Arial"/>
          <w:sz w:val="24"/>
          <w:szCs w:val="24"/>
        </w:rPr>
        <w:t xml:space="preserve">. </w:t>
      </w:r>
      <w:r w:rsidR="00876570">
        <w:rPr>
          <w:rFonts w:ascii="Arial" w:hAnsi="Arial" w:cs="Arial"/>
          <w:sz w:val="24"/>
          <w:szCs w:val="24"/>
        </w:rPr>
        <w:t xml:space="preserve">Dabei profitieren </w:t>
      </w:r>
      <w:r>
        <w:rPr>
          <w:rFonts w:ascii="Arial" w:hAnsi="Arial" w:cs="Arial"/>
          <w:sz w:val="24"/>
          <w:szCs w:val="24"/>
        </w:rPr>
        <w:t>Kunden von einer täglichen Lieferbereitschaft von über 99 Prozent.</w:t>
      </w:r>
    </w:p>
    <w:p w:rsidR="005B4CDE" w:rsidRDefault="005B4CDE" w:rsidP="00B52CC8">
      <w:pPr>
        <w:rPr>
          <w:rFonts w:ascii="Arial" w:hAnsi="Arial" w:cs="Arial"/>
          <w:sz w:val="24"/>
          <w:szCs w:val="24"/>
        </w:rPr>
      </w:pPr>
    </w:p>
    <w:p w:rsidR="005B4CDE" w:rsidRDefault="005B4CDE" w:rsidP="00B52CC8">
      <w:pPr>
        <w:rPr>
          <w:rFonts w:ascii="Arial" w:hAnsi="Arial" w:cs="Arial"/>
          <w:sz w:val="24"/>
          <w:szCs w:val="24"/>
        </w:rPr>
      </w:pPr>
      <w:r>
        <w:rPr>
          <w:rFonts w:ascii="Arial" w:hAnsi="Arial" w:cs="Arial"/>
          <w:sz w:val="24"/>
          <w:szCs w:val="24"/>
        </w:rPr>
        <w:t xml:space="preserve">Für eine sichere Materialversorgung sorgen vielfältige E-Business-Lösungen wie der Webshop RIO – REYHER Internet Order, flexible </w:t>
      </w:r>
      <w:r w:rsidR="006E2218">
        <w:rPr>
          <w:rFonts w:ascii="Arial" w:hAnsi="Arial" w:cs="Arial"/>
          <w:sz w:val="24"/>
          <w:szCs w:val="24"/>
        </w:rPr>
        <w:t>Kanban</w:t>
      </w:r>
      <w:r>
        <w:rPr>
          <w:rFonts w:ascii="Arial" w:hAnsi="Arial" w:cs="Arial"/>
          <w:sz w:val="24"/>
          <w:szCs w:val="24"/>
        </w:rPr>
        <w:t xml:space="preserve">-Versorgungssysteme ROM – REYHER Order Management sowie individuelle Konfektionierungen. </w:t>
      </w:r>
    </w:p>
    <w:p w:rsidR="00133E54" w:rsidRDefault="00133E54" w:rsidP="00B52CC8">
      <w:pPr>
        <w:rPr>
          <w:rFonts w:ascii="Arial" w:hAnsi="Arial" w:cs="Arial"/>
          <w:sz w:val="24"/>
          <w:szCs w:val="24"/>
        </w:rPr>
      </w:pPr>
    </w:p>
    <w:p w:rsidR="009737C5" w:rsidRDefault="009737C5" w:rsidP="009737C5">
      <w:pPr>
        <w:rPr>
          <w:rFonts w:ascii="Arial" w:hAnsi="Arial" w:cs="Arial"/>
          <w:sz w:val="24"/>
          <w:szCs w:val="24"/>
        </w:rPr>
      </w:pPr>
    </w:p>
    <w:p w:rsidR="000116B2" w:rsidRDefault="000116B2" w:rsidP="009737C5">
      <w:pPr>
        <w:jc w:val="both"/>
        <w:rPr>
          <w:rFonts w:ascii="Arial" w:hAnsi="Arial" w:cs="Arial"/>
          <w:b/>
          <w:sz w:val="24"/>
          <w:szCs w:val="24"/>
        </w:rPr>
      </w:pPr>
    </w:p>
    <w:p w:rsidR="000116B2" w:rsidRDefault="000116B2" w:rsidP="009737C5">
      <w:pPr>
        <w:jc w:val="both"/>
        <w:rPr>
          <w:rFonts w:ascii="Arial" w:hAnsi="Arial" w:cs="Arial"/>
          <w:b/>
          <w:sz w:val="24"/>
          <w:szCs w:val="24"/>
        </w:rPr>
      </w:pPr>
    </w:p>
    <w:p w:rsidR="000116B2" w:rsidRDefault="000116B2" w:rsidP="009737C5">
      <w:pPr>
        <w:jc w:val="both"/>
        <w:rPr>
          <w:rFonts w:ascii="Arial" w:hAnsi="Arial" w:cs="Arial"/>
          <w:b/>
          <w:sz w:val="24"/>
          <w:szCs w:val="24"/>
        </w:rPr>
      </w:pPr>
    </w:p>
    <w:p w:rsidR="009737C5" w:rsidRPr="009737C5" w:rsidRDefault="00876570" w:rsidP="009737C5">
      <w:pPr>
        <w:jc w:val="both"/>
        <w:rPr>
          <w:rFonts w:ascii="Arial" w:hAnsi="Arial" w:cs="Arial"/>
          <w:b/>
          <w:sz w:val="24"/>
          <w:szCs w:val="24"/>
        </w:rPr>
      </w:pPr>
      <w:r>
        <w:rPr>
          <w:rFonts w:ascii="Arial" w:hAnsi="Arial" w:cs="Arial"/>
          <w:b/>
          <w:sz w:val="24"/>
          <w:szCs w:val="24"/>
        </w:rPr>
        <w:lastRenderedPageBreak/>
        <w:t xml:space="preserve">[Infokasten] </w:t>
      </w:r>
      <w:r w:rsidR="00A260C3">
        <w:rPr>
          <w:rFonts w:ascii="Arial" w:hAnsi="Arial" w:cs="Arial"/>
          <w:b/>
          <w:sz w:val="24"/>
          <w:szCs w:val="24"/>
        </w:rPr>
        <w:t>Informationsbroschüre zum tragenden Holzbau</w:t>
      </w:r>
    </w:p>
    <w:p w:rsidR="009737C5" w:rsidRDefault="009737C5" w:rsidP="009737C5">
      <w:pPr>
        <w:rPr>
          <w:rFonts w:ascii="Arial" w:hAnsi="Arial" w:cs="Arial"/>
          <w:sz w:val="24"/>
          <w:szCs w:val="24"/>
        </w:rPr>
      </w:pPr>
    </w:p>
    <w:p w:rsidR="00BA7653" w:rsidRDefault="009737C5" w:rsidP="00BA7653">
      <w:pPr>
        <w:rPr>
          <w:rFonts w:ascii="Arial" w:hAnsi="Arial" w:cs="Arial"/>
          <w:b/>
          <w:sz w:val="24"/>
          <w:szCs w:val="24"/>
        </w:rPr>
      </w:pPr>
      <w:r w:rsidRPr="009737C5">
        <w:rPr>
          <w:rFonts w:ascii="Arial" w:hAnsi="Arial" w:cs="Arial"/>
          <w:sz w:val="24"/>
          <w:szCs w:val="24"/>
        </w:rPr>
        <w:t xml:space="preserve">Einen ausführlichen Überblick über das umfangreiche REYHER-Sortiment an Verbindungselementen für den Holzbau gibt die neue Broschüre „Verbindungselemente </w:t>
      </w:r>
      <w:r w:rsidR="00A260C3">
        <w:rPr>
          <w:rFonts w:ascii="Arial" w:hAnsi="Arial" w:cs="Arial"/>
          <w:sz w:val="24"/>
          <w:szCs w:val="24"/>
        </w:rPr>
        <w:t>t</w:t>
      </w:r>
      <w:r w:rsidRPr="009737C5">
        <w:rPr>
          <w:rFonts w:ascii="Arial" w:hAnsi="Arial" w:cs="Arial"/>
          <w:sz w:val="24"/>
          <w:szCs w:val="24"/>
        </w:rPr>
        <w:t>ragender Holzbau“. Neben umfangreichen Daten zum Produktsortiment und den verschiedenen Ausführungen und Abmessungen liefert sie hilfreiche technische Informationen hinsichtlich Leistungserklärungen und CE-Kennzeichnung.</w:t>
      </w:r>
      <w:r w:rsidR="00CE3D88">
        <w:rPr>
          <w:rFonts w:ascii="Arial" w:hAnsi="Arial" w:cs="Arial"/>
          <w:sz w:val="24"/>
          <w:szCs w:val="24"/>
        </w:rPr>
        <w:t xml:space="preserve"> </w:t>
      </w:r>
    </w:p>
    <w:p w:rsidR="00BA7653" w:rsidRDefault="00BA7653" w:rsidP="00BA7653">
      <w:pPr>
        <w:rPr>
          <w:rFonts w:ascii="Arial" w:hAnsi="Arial" w:cs="Arial"/>
          <w:b/>
          <w:sz w:val="24"/>
          <w:szCs w:val="24"/>
        </w:rPr>
      </w:pPr>
    </w:p>
    <w:p w:rsidR="00BA7653" w:rsidRDefault="00BA7653" w:rsidP="00BA7653">
      <w:pPr>
        <w:rPr>
          <w:rFonts w:ascii="Arial" w:hAnsi="Arial" w:cs="Arial"/>
          <w:b/>
          <w:sz w:val="24"/>
          <w:szCs w:val="24"/>
        </w:rPr>
      </w:pPr>
    </w:p>
    <w:p w:rsidR="00BA7653" w:rsidRDefault="00BA7653" w:rsidP="00BA7653">
      <w:pPr>
        <w:rPr>
          <w:rFonts w:ascii="Arial" w:hAnsi="Arial" w:cs="Arial"/>
          <w:b/>
          <w:sz w:val="24"/>
          <w:szCs w:val="24"/>
        </w:rPr>
      </w:pPr>
    </w:p>
    <w:p w:rsidR="00BA7653" w:rsidRDefault="00BA7653" w:rsidP="00BA7653">
      <w:pPr>
        <w:rPr>
          <w:rFonts w:ascii="Arial" w:hAnsi="Arial" w:cs="Arial"/>
          <w:b/>
          <w:sz w:val="24"/>
          <w:szCs w:val="24"/>
        </w:rPr>
      </w:pPr>
    </w:p>
    <w:p w:rsidR="002B30B7" w:rsidRDefault="002B30B7" w:rsidP="00BA7653">
      <w:pPr>
        <w:rPr>
          <w:rFonts w:ascii="Arial" w:hAnsi="Arial" w:cs="Arial"/>
          <w:b/>
          <w:sz w:val="24"/>
          <w:szCs w:val="24"/>
        </w:rPr>
      </w:pPr>
      <w:r>
        <w:rPr>
          <w:rFonts w:ascii="Arial" w:hAnsi="Arial" w:cs="Arial"/>
          <w:b/>
          <w:sz w:val="24"/>
          <w:szCs w:val="24"/>
        </w:rPr>
        <w:t>Über</w:t>
      </w:r>
      <w:r w:rsidR="00BA7653" w:rsidRPr="000160C6">
        <w:rPr>
          <w:rFonts w:ascii="Arial" w:hAnsi="Arial" w:cs="Arial"/>
          <w:b/>
          <w:sz w:val="24"/>
          <w:szCs w:val="24"/>
        </w:rPr>
        <w:t xml:space="preserve"> REYHER</w:t>
      </w:r>
    </w:p>
    <w:p w:rsidR="002B30B7" w:rsidRPr="000160C6" w:rsidRDefault="002B30B7" w:rsidP="00BA7653">
      <w:pPr>
        <w:rPr>
          <w:rFonts w:ascii="Arial" w:hAnsi="Arial" w:cs="Arial"/>
          <w:b/>
          <w:sz w:val="24"/>
          <w:szCs w:val="24"/>
        </w:rPr>
      </w:pPr>
    </w:p>
    <w:p w:rsidR="00BA7653" w:rsidRDefault="00BA7653" w:rsidP="00BA7653">
      <w:pPr>
        <w:rPr>
          <w:rFonts w:ascii="Arial" w:hAnsi="Arial"/>
          <w:sz w:val="24"/>
        </w:rPr>
      </w:pPr>
      <w:r>
        <w:rPr>
          <w:rFonts w:ascii="Arial" w:hAnsi="Arial"/>
          <w:sz w:val="24"/>
        </w:rPr>
        <w:t>Mit 130 Jahre Erfahrung zählt REYHER zu den führenden Handelsunternehmen für Verbindungselemente und Befestigungstechnik in Europa und beliefert Kunden aus Industrie und Handel weltweit. Rund 700 Mitarbeiterinnen und Mitarbeiter am zentralen Standort in Hamburg sorgen mit individuellen, flexiblen Lösungen und einer täglichen Lieferbereitschaft von über 99 Prozent für die sichere Versorgung mit C-Teilen. 2017 erzielte REYHER mit über 11</w:t>
      </w:r>
      <w:r w:rsidR="002B30B7">
        <w:rPr>
          <w:rFonts w:ascii="Arial" w:hAnsi="Arial"/>
          <w:sz w:val="24"/>
        </w:rPr>
        <w:t>.</w:t>
      </w:r>
      <w:r>
        <w:rPr>
          <w:rFonts w:ascii="Arial" w:hAnsi="Arial"/>
          <w:sz w:val="24"/>
        </w:rPr>
        <w:t>000 Kunden einen Umsatz von rund 320 Mio. Euro.</w:t>
      </w:r>
    </w:p>
    <w:p w:rsidR="004F4410" w:rsidRDefault="004F4410"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BA7653">
      <w:pPr>
        <w:rPr>
          <w:rFonts w:ascii="Arial" w:hAnsi="Arial" w:cs="Arial"/>
          <w:sz w:val="24"/>
          <w:szCs w:val="24"/>
        </w:rPr>
      </w:pPr>
      <w:r>
        <w:rPr>
          <w:rFonts w:ascii="Arial" w:hAnsi="Arial" w:cs="Arial"/>
          <w:sz w:val="24"/>
          <w:szCs w:val="24"/>
        </w:rPr>
        <w:t xml:space="preserve">Bild 1: </w:t>
      </w:r>
      <w:r w:rsidR="00876570">
        <w:rPr>
          <w:rFonts w:ascii="Arial" w:hAnsi="Arial" w:cs="Arial"/>
          <w:sz w:val="24"/>
          <w:szCs w:val="24"/>
        </w:rPr>
        <w:t>Holzbauschrauben aus dem REYHER-Sortiment bieten in der Montage entscheidende Vorteile</w:t>
      </w:r>
    </w:p>
    <w:p w:rsidR="006E2218" w:rsidRDefault="006E2218" w:rsidP="00BA7653">
      <w:pPr>
        <w:rPr>
          <w:rFonts w:ascii="Arial" w:hAnsi="Arial" w:cs="Arial"/>
          <w:sz w:val="24"/>
          <w:szCs w:val="24"/>
        </w:rPr>
      </w:pPr>
    </w:p>
    <w:p w:rsidR="006E2218" w:rsidRDefault="006E2218" w:rsidP="00BA7653">
      <w:pPr>
        <w:rPr>
          <w:rFonts w:ascii="Arial" w:hAnsi="Arial" w:cs="Arial"/>
          <w:sz w:val="24"/>
          <w:szCs w:val="24"/>
        </w:rPr>
      </w:pPr>
      <w:r>
        <w:rPr>
          <w:rFonts w:ascii="Arial" w:hAnsi="Arial" w:cs="Arial"/>
          <w:sz w:val="24"/>
          <w:szCs w:val="24"/>
        </w:rPr>
        <w:t xml:space="preserve">Bild 2: </w:t>
      </w:r>
      <w:r w:rsidR="00876570">
        <w:rPr>
          <w:rFonts w:ascii="Arial" w:hAnsi="Arial" w:cs="Arial"/>
          <w:sz w:val="24"/>
          <w:szCs w:val="24"/>
        </w:rPr>
        <w:t>REYHER verfügt inzwischen über eine breite Produktpalette für den tragenden Holzbau</w:t>
      </w: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p>
    <w:p w:rsidR="004F4410" w:rsidRDefault="004F4410" w:rsidP="00F261EF">
      <w:pPr>
        <w:rPr>
          <w:rFonts w:ascii="Arial" w:hAnsi="Arial" w:cs="Arial"/>
          <w:sz w:val="24"/>
          <w:szCs w:val="24"/>
        </w:rPr>
      </w:pPr>
    </w:p>
    <w:p w:rsidR="00C17059" w:rsidRDefault="00C17059" w:rsidP="00C17059">
      <w:pPr>
        <w:rPr>
          <w:rFonts w:ascii="Arial" w:hAnsi="Arial" w:cs="Arial"/>
          <w:b/>
          <w:color w:val="000000"/>
          <w:sz w:val="24"/>
          <w:szCs w:val="24"/>
        </w:rPr>
      </w:pPr>
      <w:r w:rsidRPr="00AA199F">
        <w:rPr>
          <w:rFonts w:ascii="Arial" w:hAnsi="Arial" w:cs="Arial"/>
          <w:b/>
          <w:color w:val="000000"/>
          <w:sz w:val="24"/>
          <w:szCs w:val="24"/>
        </w:rPr>
        <w:t>Kontakt:</w:t>
      </w:r>
    </w:p>
    <w:p w:rsidR="00C17059" w:rsidRDefault="00C17059" w:rsidP="00C17059">
      <w:pPr>
        <w:rPr>
          <w:rFonts w:ascii="Arial" w:hAnsi="Arial" w:cs="Arial"/>
          <w:color w:val="000000"/>
          <w:sz w:val="24"/>
          <w:szCs w:val="24"/>
        </w:rPr>
      </w:pPr>
      <w:r>
        <w:rPr>
          <w:rFonts w:ascii="Arial" w:hAnsi="Arial" w:cs="Arial"/>
          <w:color w:val="000000"/>
          <w:sz w:val="24"/>
          <w:szCs w:val="24"/>
        </w:rPr>
        <w:t>Axel Hahne</w:t>
      </w:r>
    </w:p>
    <w:p w:rsidR="00C17059" w:rsidRDefault="00C17059" w:rsidP="00C17059">
      <w:pPr>
        <w:rPr>
          <w:rFonts w:ascii="Arial" w:hAnsi="Arial" w:cs="Arial"/>
          <w:color w:val="000000"/>
          <w:sz w:val="24"/>
          <w:szCs w:val="24"/>
        </w:rPr>
      </w:pPr>
      <w:r>
        <w:rPr>
          <w:rFonts w:ascii="Arial" w:hAnsi="Arial" w:cs="Arial"/>
          <w:color w:val="000000"/>
          <w:sz w:val="24"/>
          <w:szCs w:val="24"/>
        </w:rPr>
        <w:t>Marketing/Kommunikation</w:t>
      </w:r>
    </w:p>
    <w:p w:rsidR="00C17059" w:rsidRDefault="00C17059" w:rsidP="00C17059">
      <w:pPr>
        <w:rPr>
          <w:rFonts w:ascii="Arial" w:hAnsi="Arial" w:cs="Arial"/>
          <w:color w:val="000000"/>
          <w:sz w:val="24"/>
          <w:szCs w:val="24"/>
        </w:rPr>
      </w:pPr>
      <w:r>
        <w:rPr>
          <w:rFonts w:ascii="Arial" w:hAnsi="Arial" w:cs="Arial"/>
          <w:color w:val="000000"/>
          <w:sz w:val="24"/>
          <w:szCs w:val="24"/>
        </w:rPr>
        <w:t>Tel.: 040 85363-215</w:t>
      </w:r>
    </w:p>
    <w:p w:rsidR="004F4410" w:rsidRDefault="00E73D42">
      <w:pPr>
        <w:rPr>
          <w:rStyle w:val="Hyperlink"/>
          <w:rFonts w:ascii="Arial" w:hAnsi="Arial" w:cs="Arial"/>
          <w:sz w:val="24"/>
          <w:szCs w:val="24"/>
        </w:rPr>
      </w:pPr>
      <w:hyperlink r:id="rId7" w:history="1">
        <w:r w:rsidR="00C17059" w:rsidRPr="000160C6">
          <w:rPr>
            <w:rStyle w:val="Hyperlink"/>
            <w:rFonts w:ascii="Arial" w:hAnsi="Arial" w:cs="Arial"/>
            <w:sz w:val="24"/>
            <w:szCs w:val="24"/>
          </w:rPr>
          <w:t>axel.hahne@reyher.de</w:t>
        </w:r>
      </w:hyperlink>
    </w:p>
    <w:p w:rsidR="004F4410" w:rsidRDefault="004F4410">
      <w:pPr>
        <w:rPr>
          <w:rStyle w:val="Hyperlink"/>
          <w:rFonts w:ascii="Arial" w:hAnsi="Arial" w:cs="Arial"/>
          <w:sz w:val="24"/>
          <w:szCs w:val="24"/>
        </w:rPr>
      </w:pPr>
    </w:p>
    <w:p w:rsidR="004F4410" w:rsidRPr="000160C6" w:rsidRDefault="004F4410">
      <w:pPr>
        <w:rPr>
          <w:rFonts w:ascii="Arial" w:hAnsi="Arial" w:cs="Arial"/>
          <w:b/>
          <w:sz w:val="24"/>
          <w:szCs w:val="24"/>
        </w:rPr>
      </w:pPr>
    </w:p>
    <w:p w:rsidR="0056046B" w:rsidRDefault="0056046B" w:rsidP="00F261EF">
      <w:pPr>
        <w:rPr>
          <w:rFonts w:ascii="Arial" w:hAnsi="Arial" w:cs="Arial"/>
          <w:sz w:val="24"/>
          <w:szCs w:val="24"/>
        </w:rPr>
      </w:pPr>
    </w:p>
    <w:p w:rsidR="00BF113C" w:rsidRDefault="00BF113C" w:rsidP="00F261EF">
      <w:pPr>
        <w:rPr>
          <w:rFonts w:ascii="Arial" w:hAnsi="Arial" w:cs="Arial"/>
          <w:sz w:val="24"/>
          <w:szCs w:val="24"/>
        </w:rPr>
      </w:pPr>
    </w:p>
    <w:p w:rsidR="000160C6" w:rsidRDefault="000160C6" w:rsidP="00F261EF">
      <w:pPr>
        <w:rPr>
          <w:rFonts w:ascii="Arial" w:hAnsi="Arial" w:cs="Arial"/>
          <w:sz w:val="24"/>
          <w:szCs w:val="24"/>
        </w:rPr>
      </w:pPr>
    </w:p>
    <w:p w:rsidR="00BF113C" w:rsidRDefault="00BF113C" w:rsidP="00BF113C">
      <w:pPr>
        <w:rPr>
          <w:rFonts w:ascii="Arial" w:hAnsi="Arial" w:cs="Arial"/>
          <w:color w:val="000000"/>
          <w:sz w:val="24"/>
          <w:szCs w:val="24"/>
        </w:rPr>
      </w:pPr>
    </w:p>
    <w:p w:rsidR="00AA199F" w:rsidRDefault="00AA199F">
      <w:pPr>
        <w:rPr>
          <w:rFonts w:ascii="Arial" w:hAnsi="Arial" w:cs="Arial"/>
          <w:color w:val="000000"/>
          <w:sz w:val="24"/>
          <w:szCs w:val="24"/>
        </w:rPr>
      </w:pPr>
    </w:p>
    <w:sectPr w:rsidR="00AA199F" w:rsidSect="005164ED">
      <w:headerReference w:type="default" r:id="rId8"/>
      <w:pgSz w:w="11906" w:h="16838"/>
      <w:pgMar w:top="1417" w:right="1133" w:bottom="1134" w:left="1417"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ED" w:rsidRDefault="005164ED" w:rsidP="005164ED">
      <w:r>
        <w:separator/>
      </w:r>
    </w:p>
  </w:endnote>
  <w:endnote w:type="continuationSeparator" w:id="0">
    <w:p w:rsidR="005164ED" w:rsidRDefault="005164ED"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ED" w:rsidRDefault="005164ED" w:rsidP="005164ED">
      <w:r>
        <w:separator/>
      </w:r>
    </w:p>
  </w:footnote>
  <w:footnote w:type="continuationSeparator" w:id="0">
    <w:p w:rsidR="005164ED" w:rsidRDefault="005164ED" w:rsidP="0051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ED" w:rsidRDefault="005164ED" w:rsidP="005164ED">
    <w:pPr>
      <w:pStyle w:val="Kopfzeile"/>
      <w:tabs>
        <w:tab w:val="clear" w:pos="4536"/>
        <w:tab w:val="clear" w:pos="9072"/>
      </w:tabs>
      <w:ind w:hanging="1417"/>
    </w:pPr>
    <w:r>
      <w:rPr>
        <w:noProof/>
      </w:rPr>
      <w:drawing>
        <wp:anchor distT="0" distB="0" distL="114300" distR="114300" simplePos="0" relativeHeight="251658240" behindDoc="0" locked="0" layoutInCell="1" allowOverlap="1" wp14:anchorId="35FFB4F4" wp14:editId="2DCDB6E1">
          <wp:simplePos x="0" y="0"/>
          <wp:positionH relativeFrom="margin">
            <wp:posOffset>-901065</wp:posOffset>
          </wp:positionH>
          <wp:positionV relativeFrom="margin">
            <wp:posOffset>-895350</wp:posOffset>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96"/>
    <w:rsid w:val="00007580"/>
    <w:rsid w:val="000116B2"/>
    <w:rsid w:val="000160C6"/>
    <w:rsid w:val="00026F7C"/>
    <w:rsid w:val="0003693F"/>
    <w:rsid w:val="00081B2F"/>
    <w:rsid w:val="00095449"/>
    <w:rsid w:val="000A65F3"/>
    <w:rsid w:val="000C6F01"/>
    <w:rsid w:val="000E41E8"/>
    <w:rsid w:val="00133E54"/>
    <w:rsid w:val="00161CC1"/>
    <w:rsid w:val="00162EBB"/>
    <w:rsid w:val="001C5536"/>
    <w:rsid w:val="001D2F55"/>
    <w:rsid w:val="001E5119"/>
    <w:rsid w:val="00201DBC"/>
    <w:rsid w:val="00226D01"/>
    <w:rsid w:val="002523E8"/>
    <w:rsid w:val="00263CC8"/>
    <w:rsid w:val="002814F0"/>
    <w:rsid w:val="002B30B7"/>
    <w:rsid w:val="002F06F7"/>
    <w:rsid w:val="0031615B"/>
    <w:rsid w:val="003202EB"/>
    <w:rsid w:val="00322C5B"/>
    <w:rsid w:val="00337A86"/>
    <w:rsid w:val="003614B2"/>
    <w:rsid w:val="00363C6D"/>
    <w:rsid w:val="003B43B8"/>
    <w:rsid w:val="003B46CE"/>
    <w:rsid w:val="003C3F9B"/>
    <w:rsid w:val="004006B5"/>
    <w:rsid w:val="00452484"/>
    <w:rsid w:val="00483A44"/>
    <w:rsid w:val="00486447"/>
    <w:rsid w:val="004902B3"/>
    <w:rsid w:val="004924F4"/>
    <w:rsid w:val="004B79F8"/>
    <w:rsid w:val="004C3121"/>
    <w:rsid w:val="004F1E94"/>
    <w:rsid w:val="004F4410"/>
    <w:rsid w:val="005164ED"/>
    <w:rsid w:val="00530AA9"/>
    <w:rsid w:val="0053504E"/>
    <w:rsid w:val="00547C3A"/>
    <w:rsid w:val="0056046B"/>
    <w:rsid w:val="00580C95"/>
    <w:rsid w:val="00581F67"/>
    <w:rsid w:val="005B4CDE"/>
    <w:rsid w:val="00615171"/>
    <w:rsid w:val="006616E3"/>
    <w:rsid w:val="00664789"/>
    <w:rsid w:val="006A4B8A"/>
    <w:rsid w:val="006E2218"/>
    <w:rsid w:val="006E560A"/>
    <w:rsid w:val="00720FC8"/>
    <w:rsid w:val="0072295B"/>
    <w:rsid w:val="0073796C"/>
    <w:rsid w:val="00771575"/>
    <w:rsid w:val="00771CC7"/>
    <w:rsid w:val="007726E9"/>
    <w:rsid w:val="00775A57"/>
    <w:rsid w:val="00782645"/>
    <w:rsid w:val="00786B89"/>
    <w:rsid w:val="007C0B6E"/>
    <w:rsid w:val="007C246C"/>
    <w:rsid w:val="007C3CCA"/>
    <w:rsid w:val="007E3F6F"/>
    <w:rsid w:val="00831470"/>
    <w:rsid w:val="00846E0D"/>
    <w:rsid w:val="00876570"/>
    <w:rsid w:val="00884FEA"/>
    <w:rsid w:val="00891E58"/>
    <w:rsid w:val="008C6A96"/>
    <w:rsid w:val="008E3B5E"/>
    <w:rsid w:val="0090619F"/>
    <w:rsid w:val="00920CFC"/>
    <w:rsid w:val="009737C5"/>
    <w:rsid w:val="009A58C3"/>
    <w:rsid w:val="009B30C4"/>
    <w:rsid w:val="009F328E"/>
    <w:rsid w:val="009F463D"/>
    <w:rsid w:val="00A21D6E"/>
    <w:rsid w:val="00A260C3"/>
    <w:rsid w:val="00A301FA"/>
    <w:rsid w:val="00A30E73"/>
    <w:rsid w:val="00A318D2"/>
    <w:rsid w:val="00A62F34"/>
    <w:rsid w:val="00A662E0"/>
    <w:rsid w:val="00A82B18"/>
    <w:rsid w:val="00A84DC6"/>
    <w:rsid w:val="00A95E97"/>
    <w:rsid w:val="00AA199F"/>
    <w:rsid w:val="00AE1ADC"/>
    <w:rsid w:val="00B21E1E"/>
    <w:rsid w:val="00B27AC1"/>
    <w:rsid w:val="00B43210"/>
    <w:rsid w:val="00B52CC8"/>
    <w:rsid w:val="00B5518D"/>
    <w:rsid w:val="00B64680"/>
    <w:rsid w:val="00B74AFC"/>
    <w:rsid w:val="00BA52CF"/>
    <w:rsid w:val="00BA7653"/>
    <w:rsid w:val="00BB1A79"/>
    <w:rsid w:val="00BB1DB3"/>
    <w:rsid w:val="00BB3748"/>
    <w:rsid w:val="00BF113C"/>
    <w:rsid w:val="00C01936"/>
    <w:rsid w:val="00C17059"/>
    <w:rsid w:val="00C31158"/>
    <w:rsid w:val="00C321E7"/>
    <w:rsid w:val="00C40DCC"/>
    <w:rsid w:val="00C57F0B"/>
    <w:rsid w:val="00C616A7"/>
    <w:rsid w:val="00C7519A"/>
    <w:rsid w:val="00C82C1E"/>
    <w:rsid w:val="00CA436D"/>
    <w:rsid w:val="00CA5EAE"/>
    <w:rsid w:val="00CE3D88"/>
    <w:rsid w:val="00CE71B9"/>
    <w:rsid w:val="00CF49D9"/>
    <w:rsid w:val="00CF5FBF"/>
    <w:rsid w:val="00D12FA0"/>
    <w:rsid w:val="00D678C8"/>
    <w:rsid w:val="00D75F00"/>
    <w:rsid w:val="00DB6E4A"/>
    <w:rsid w:val="00E1578E"/>
    <w:rsid w:val="00E230EB"/>
    <w:rsid w:val="00E26719"/>
    <w:rsid w:val="00E31633"/>
    <w:rsid w:val="00E73D42"/>
    <w:rsid w:val="00E85CE9"/>
    <w:rsid w:val="00EB01A5"/>
    <w:rsid w:val="00EE13CD"/>
    <w:rsid w:val="00F261EF"/>
    <w:rsid w:val="00F46F59"/>
    <w:rsid w:val="00F54BF0"/>
    <w:rsid w:val="00F74D7E"/>
    <w:rsid w:val="00F87FAE"/>
    <w:rsid w:val="00F95C95"/>
    <w:rsid w:val="00F9649E"/>
    <w:rsid w:val="00FD35B6"/>
    <w:rsid w:val="00FD494B"/>
    <w:rsid w:val="00FE2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el.hahne@reyhe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AF4F6798</Template>
  <TotalTime>0</TotalTime>
  <Pages>2</Pages>
  <Words>397</Words>
  <Characters>3037</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REYHER erhält  “Supplier of the Year Award“ von CLAAS</vt:lpstr>
    </vt:vector>
  </TitlesOfParts>
  <Company>F. Reyher Nchfg. GmbH &amp; Co. KG</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REYHER erhält  “Supplier of the Year Award“ von CLAAS</dc:title>
  <dc:creator>Flencker, Katja</dc:creator>
  <cp:lastModifiedBy>Axel Hahne</cp:lastModifiedBy>
  <cp:revision>61</cp:revision>
  <cp:lastPrinted>2018-10-12T09:31:00Z</cp:lastPrinted>
  <dcterms:created xsi:type="dcterms:W3CDTF">2017-02-24T07:59:00Z</dcterms:created>
  <dcterms:modified xsi:type="dcterms:W3CDTF">2018-10-25T08:02:00Z</dcterms:modified>
</cp:coreProperties>
</file>