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9ADE1" w14:textId="77777777" w:rsidR="00F5224F" w:rsidRDefault="00F5224F" w:rsidP="0056046B">
      <w:pPr>
        <w:rPr>
          <w:rFonts w:ascii="Arial" w:hAnsi="Arial"/>
          <w:b/>
          <w:sz w:val="24"/>
        </w:rPr>
      </w:pPr>
    </w:p>
    <w:p w14:paraId="0942AB2D" w14:textId="465DEA7E" w:rsidR="00720FC8" w:rsidRPr="00714F42" w:rsidRDefault="0056046B" w:rsidP="0056046B">
      <w:pPr>
        <w:rPr>
          <w:rFonts w:ascii="Arial" w:hAnsi="Arial"/>
          <w:b/>
          <w:sz w:val="22"/>
        </w:rPr>
      </w:pPr>
      <w:r w:rsidRPr="00714F42">
        <w:rPr>
          <w:rFonts w:ascii="Arial" w:hAnsi="Arial"/>
          <w:b/>
          <w:sz w:val="22"/>
        </w:rPr>
        <w:t>Presseinformation</w:t>
      </w:r>
      <w:r w:rsidRPr="00714F42">
        <w:rPr>
          <w:rFonts w:ascii="Arial" w:hAnsi="Arial"/>
          <w:b/>
          <w:sz w:val="22"/>
        </w:rPr>
        <w:tab/>
      </w:r>
    </w:p>
    <w:p w14:paraId="674ED82D" w14:textId="3A6BC57F" w:rsidR="0056046B" w:rsidRPr="00714F42" w:rsidRDefault="0056046B">
      <w:pPr>
        <w:rPr>
          <w:rFonts w:ascii="Arial" w:hAnsi="Arial" w:cs="Arial"/>
          <w:b/>
          <w:i/>
          <w:sz w:val="22"/>
          <w:szCs w:val="24"/>
        </w:rPr>
      </w:pPr>
      <w:r w:rsidRPr="00714F42">
        <w:rPr>
          <w:rFonts w:ascii="Arial" w:hAnsi="Arial"/>
          <w:b/>
          <w:sz w:val="22"/>
        </w:rPr>
        <w:tab/>
      </w:r>
      <w:r w:rsidRPr="00714F42">
        <w:rPr>
          <w:rFonts w:ascii="Arial" w:hAnsi="Arial"/>
          <w:b/>
          <w:sz w:val="22"/>
        </w:rPr>
        <w:tab/>
      </w:r>
    </w:p>
    <w:p w14:paraId="53846A6F" w14:textId="77777777" w:rsidR="00714F42" w:rsidRPr="00714F42" w:rsidRDefault="00714F42">
      <w:pPr>
        <w:rPr>
          <w:rFonts w:ascii="Arial" w:hAnsi="Arial" w:cs="Arial"/>
          <w:b/>
          <w:i/>
          <w:sz w:val="22"/>
          <w:szCs w:val="24"/>
        </w:rPr>
      </w:pPr>
    </w:p>
    <w:p w14:paraId="60FA7373" w14:textId="693943A1" w:rsidR="007D158C" w:rsidRPr="00714F42" w:rsidRDefault="00A06880">
      <w:pPr>
        <w:rPr>
          <w:rFonts w:ascii="Arial" w:hAnsi="Arial" w:cs="Arial"/>
          <w:b/>
          <w:bCs/>
          <w:sz w:val="24"/>
          <w:szCs w:val="24"/>
        </w:rPr>
      </w:pPr>
      <w:r w:rsidRPr="00714F42">
        <w:rPr>
          <w:rFonts w:ascii="Arial" w:hAnsi="Arial" w:cs="Arial"/>
          <w:b/>
          <w:bCs/>
          <w:sz w:val="24"/>
          <w:szCs w:val="24"/>
        </w:rPr>
        <w:t>Mobiles Beatmungsgerät für das DRK Hamburg-Eimsbüttel</w:t>
      </w:r>
    </w:p>
    <w:p w14:paraId="67946787" w14:textId="77777777" w:rsidR="0020496A" w:rsidRPr="00714F42" w:rsidRDefault="0020496A">
      <w:pPr>
        <w:rPr>
          <w:rFonts w:ascii="Arial" w:hAnsi="Arial" w:cs="Arial"/>
          <w:b/>
          <w:bCs/>
          <w:sz w:val="22"/>
          <w:szCs w:val="24"/>
        </w:rPr>
      </w:pPr>
    </w:p>
    <w:p w14:paraId="71029AD7" w14:textId="534D0C56" w:rsidR="0020496A" w:rsidRPr="00714F42" w:rsidRDefault="00786B89" w:rsidP="0020496A">
      <w:pPr>
        <w:rPr>
          <w:rFonts w:ascii="Arial" w:hAnsi="Arial" w:cs="Arial"/>
          <w:bCs/>
          <w:sz w:val="22"/>
          <w:szCs w:val="24"/>
        </w:rPr>
      </w:pPr>
      <w:r w:rsidRPr="00714F42">
        <w:rPr>
          <w:rFonts w:ascii="Arial" w:hAnsi="Arial" w:cs="Arial"/>
          <w:bCs/>
          <w:sz w:val="22"/>
          <w:szCs w:val="24"/>
        </w:rPr>
        <w:t xml:space="preserve">Hamburg, </w:t>
      </w:r>
      <w:r w:rsidR="00545DF1" w:rsidRPr="00714F42">
        <w:rPr>
          <w:rFonts w:ascii="Arial" w:hAnsi="Arial" w:cs="Arial"/>
          <w:bCs/>
          <w:sz w:val="22"/>
          <w:szCs w:val="24"/>
        </w:rPr>
        <w:t>29</w:t>
      </w:r>
      <w:r w:rsidR="0056046B" w:rsidRPr="00714F42">
        <w:rPr>
          <w:rFonts w:ascii="Arial" w:hAnsi="Arial" w:cs="Arial"/>
          <w:bCs/>
          <w:sz w:val="22"/>
          <w:szCs w:val="24"/>
        </w:rPr>
        <w:t xml:space="preserve">. </w:t>
      </w:r>
      <w:r w:rsidR="00F20109" w:rsidRPr="00714F42">
        <w:rPr>
          <w:rFonts w:ascii="Arial" w:hAnsi="Arial" w:cs="Arial"/>
          <w:bCs/>
          <w:sz w:val="22"/>
          <w:szCs w:val="24"/>
        </w:rPr>
        <w:t>November</w:t>
      </w:r>
      <w:r w:rsidR="00B973A5" w:rsidRPr="00714F42">
        <w:rPr>
          <w:rFonts w:ascii="Arial" w:hAnsi="Arial" w:cs="Arial"/>
          <w:bCs/>
          <w:sz w:val="22"/>
          <w:szCs w:val="24"/>
        </w:rPr>
        <w:t xml:space="preserve"> </w:t>
      </w:r>
      <w:r w:rsidR="00AE3EF5" w:rsidRPr="00714F42">
        <w:rPr>
          <w:rFonts w:ascii="Arial" w:hAnsi="Arial" w:cs="Arial"/>
          <w:bCs/>
          <w:sz w:val="22"/>
          <w:szCs w:val="24"/>
        </w:rPr>
        <w:t>202</w:t>
      </w:r>
      <w:r w:rsidR="008A2397" w:rsidRPr="00714F42">
        <w:rPr>
          <w:rFonts w:ascii="Arial" w:hAnsi="Arial" w:cs="Arial"/>
          <w:bCs/>
          <w:sz w:val="22"/>
          <w:szCs w:val="24"/>
        </w:rPr>
        <w:t>1</w:t>
      </w:r>
      <w:r w:rsidR="0056046B" w:rsidRPr="00714F42">
        <w:rPr>
          <w:rFonts w:ascii="Arial" w:hAnsi="Arial" w:cs="Arial"/>
          <w:bCs/>
          <w:sz w:val="22"/>
          <w:szCs w:val="24"/>
        </w:rPr>
        <w:t xml:space="preserve"> –</w:t>
      </w:r>
      <w:r w:rsidR="00FD7517" w:rsidRPr="00714F42">
        <w:rPr>
          <w:rFonts w:ascii="Arial" w:hAnsi="Arial" w:cs="Arial"/>
          <w:bCs/>
          <w:sz w:val="22"/>
          <w:szCs w:val="24"/>
        </w:rPr>
        <w:t xml:space="preserve"> </w:t>
      </w:r>
      <w:r w:rsidR="001F78A7" w:rsidRPr="00714F42">
        <w:rPr>
          <w:rFonts w:ascii="Arial" w:hAnsi="Arial" w:cs="Arial"/>
          <w:bCs/>
          <w:sz w:val="22"/>
          <w:szCs w:val="24"/>
        </w:rPr>
        <w:t xml:space="preserve">Das Hamburger Handelsunternehmen REYHER hat dem DRK-Kreisverband Hamburg-Eimsbüttel e.V. ein mobiles Beatmungsgerät gespendet. Das Notfall- und Transportbeatmungsgerät „MEDUMAT Standard²“ hilft </w:t>
      </w:r>
      <w:r w:rsidR="00CD34AF" w:rsidRPr="00714F42">
        <w:rPr>
          <w:rFonts w:ascii="Arial" w:hAnsi="Arial" w:cs="Arial"/>
          <w:bCs/>
          <w:sz w:val="22"/>
          <w:szCs w:val="24"/>
        </w:rPr>
        <w:t xml:space="preserve">dem </w:t>
      </w:r>
      <w:r w:rsidR="009A2EE0">
        <w:rPr>
          <w:rFonts w:ascii="Arial" w:hAnsi="Arial" w:cs="Arial"/>
          <w:bCs/>
          <w:sz w:val="22"/>
          <w:szCs w:val="24"/>
        </w:rPr>
        <w:t xml:space="preserve">ehrenamtlichen </w:t>
      </w:r>
      <w:r w:rsidR="00CD34AF" w:rsidRPr="00714F42">
        <w:rPr>
          <w:rFonts w:ascii="Arial" w:hAnsi="Arial" w:cs="Arial"/>
          <w:bCs/>
          <w:sz w:val="22"/>
          <w:szCs w:val="24"/>
        </w:rPr>
        <w:t>Rettungs</w:t>
      </w:r>
      <w:r w:rsidR="009A2EE0">
        <w:rPr>
          <w:rFonts w:ascii="Arial" w:hAnsi="Arial" w:cs="Arial"/>
          <w:bCs/>
          <w:sz w:val="22"/>
          <w:szCs w:val="24"/>
        </w:rPr>
        <w:t>- und Sanitäts</w:t>
      </w:r>
      <w:r w:rsidR="00CD34AF" w:rsidRPr="00714F42">
        <w:rPr>
          <w:rFonts w:ascii="Arial" w:hAnsi="Arial" w:cs="Arial"/>
          <w:bCs/>
          <w:sz w:val="22"/>
          <w:szCs w:val="24"/>
        </w:rPr>
        <w:t xml:space="preserve">dienst des </w:t>
      </w:r>
      <w:r w:rsidR="00CD34AF" w:rsidRPr="00714F42">
        <w:rPr>
          <w:rFonts w:ascii="Arial" w:hAnsi="Arial" w:cs="Arial"/>
          <w:sz w:val="22"/>
          <w:szCs w:val="24"/>
        </w:rPr>
        <w:t>Deutschen Roten Kreuzes (DRK)</w:t>
      </w:r>
      <w:r w:rsidR="001F78A7" w:rsidRPr="00714F42">
        <w:rPr>
          <w:rFonts w:ascii="Arial" w:hAnsi="Arial" w:cs="Arial"/>
          <w:bCs/>
          <w:sz w:val="22"/>
          <w:szCs w:val="24"/>
        </w:rPr>
        <w:t xml:space="preserve">, Patienten </w:t>
      </w:r>
      <w:r w:rsidR="00CD34AF" w:rsidRPr="00714F42">
        <w:rPr>
          <w:rFonts w:ascii="Arial" w:hAnsi="Arial" w:cs="Arial"/>
          <w:bCs/>
          <w:sz w:val="22"/>
          <w:szCs w:val="24"/>
        </w:rPr>
        <w:t xml:space="preserve">in Not </w:t>
      </w:r>
      <w:r w:rsidR="001F78A7" w:rsidRPr="00714F42">
        <w:rPr>
          <w:rFonts w:ascii="Arial" w:hAnsi="Arial" w:cs="Arial"/>
          <w:bCs/>
          <w:sz w:val="22"/>
          <w:szCs w:val="24"/>
        </w:rPr>
        <w:t xml:space="preserve">besonders schnell zu erreichen. Dank </w:t>
      </w:r>
      <w:r w:rsidR="00CC66DB" w:rsidRPr="00714F42">
        <w:rPr>
          <w:rFonts w:ascii="Arial" w:hAnsi="Arial" w:cs="Arial"/>
          <w:bCs/>
          <w:sz w:val="22"/>
          <w:szCs w:val="24"/>
        </w:rPr>
        <w:t>seiner kompakten Abmessungen in Form einer kleinen Sporttasche</w:t>
      </w:r>
      <w:r w:rsidR="001F78A7" w:rsidRPr="00714F42">
        <w:rPr>
          <w:rFonts w:ascii="Arial" w:hAnsi="Arial" w:cs="Arial"/>
          <w:bCs/>
          <w:sz w:val="22"/>
          <w:szCs w:val="24"/>
        </w:rPr>
        <w:t xml:space="preserve"> ist das Beatmungsgerät besonders für </w:t>
      </w:r>
      <w:r w:rsidR="009A2EE0">
        <w:rPr>
          <w:rFonts w:ascii="Arial" w:hAnsi="Arial" w:cs="Arial"/>
          <w:bCs/>
          <w:sz w:val="22"/>
          <w:szCs w:val="24"/>
        </w:rPr>
        <w:t xml:space="preserve">mobile </w:t>
      </w:r>
      <w:r w:rsidR="001F78A7" w:rsidRPr="00714F42">
        <w:rPr>
          <w:rFonts w:ascii="Arial" w:hAnsi="Arial" w:cs="Arial"/>
          <w:bCs/>
          <w:sz w:val="22"/>
          <w:szCs w:val="24"/>
        </w:rPr>
        <w:t>Einsätze in unwegsamen Gelände oder bei Großveranstaltungen geeignet</w:t>
      </w:r>
      <w:r w:rsidR="00CD34AF" w:rsidRPr="00714F42">
        <w:rPr>
          <w:rFonts w:ascii="Arial" w:hAnsi="Arial" w:cs="Arial"/>
          <w:bCs/>
          <w:sz w:val="22"/>
          <w:szCs w:val="24"/>
        </w:rPr>
        <w:t>.</w:t>
      </w:r>
    </w:p>
    <w:p w14:paraId="01188F3F" w14:textId="4AF74C1D" w:rsidR="00706A95" w:rsidRPr="00714F42" w:rsidRDefault="00706A95" w:rsidP="00122941">
      <w:pPr>
        <w:rPr>
          <w:rFonts w:ascii="Arial" w:hAnsi="Arial" w:cs="Arial"/>
          <w:sz w:val="22"/>
          <w:szCs w:val="24"/>
        </w:rPr>
      </w:pPr>
    </w:p>
    <w:p w14:paraId="0C2FD6C5" w14:textId="54E45932" w:rsidR="00CD34AF" w:rsidRPr="00714F42" w:rsidRDefault="00CD34AF" w:rsidP="00122941">
      <w:pPr>
        <w:rPr>
          <w:rFonts w:ascii="Arial" w:hAnsi="Arial" w:cs="Arial"/>
          <w:sz w:val="22"/>
          <w:szCs w:val="24"/>
        </w:rPr>
      </w:pPr>
      <w:r w:rsidRPr="00714F42">
        <w:rPr>
          <w:rFonts w:ascii="Arial" w:hAnsi="Arial" w:cs="Arial"/>
          <w:sz w:val="22"/>
          <w:szCs w:val="24"/>
        </w:rPr>
        <w:t>Als gemeinnütziger Verein sei der Eimsbütteler Kreisverband des DRK wie auch andere Hilfsorganisationen auf regelmäßige Geld- und Sachspenden sowie freiwillige Mitarbeit angewiesen, erklärt</w:t>
      </w:r>
      <w:r w:rsidR="00A06880" w:rsidRPr="00714F42">
        <w:rPr>
          <w:rFonts w:ascii="Arial" w:hAnsi="Arial" w:cs="Arial"/>
          <w:sz w:val="22"/>
          <w:szCs w:val="24"/>
        </w:rPr>
        <w:t>e</w:t>
      </w:r>
      <w:r w:rsidRPr="00714F42">
        <w:rPr>
          <w:rFonts w:ascii="Arial" w:hAnsi="Arial" w:cs="Arial"/>
          <w:sz w:val="22"/>
          <w:szCs w:val="24"/>
        </w:rPr>
        <w:t xml:space="preserve"> Kreisgeschäftsführer Wolfgang Drews.</w:t>
      </w:r>
    </w:p>
    <w:p w14:paraId="7CEA3B09" w14:textId="40E7B1EB" w:rsidR="00CD34AF" w:rsidRPr="00714F42" w:rsidRDefault="00CD34AF" w:rsidP="00122941">
      <w:pPr>
        <w:rPr>
          <w:rFonts w:ascii="Arial" w:hAnsi="Arial" w:cs="Arial"/>
          <w:sz w:val="22"/>
          <w:szCs w:val="24"/>
        </w:rPr>
      </w:pPr>
    </w:p>
    <w:p w14:paraId="13A162B5" w14:textId="66CA26FB" w:rsidR="00CD34AF" w:rsidRPr="00714F42" w:rsidRDefault="00CC66DB" w:rsidP="00122941">
      <w:pPr>
        <w:rPr>
          <w:rFonts w:ascii="Arial" w:hAnsi="Arial" w:cs="Arial"/>
          <w:sz w:val="22"/>
          <w:szCs w:val="24"/>
        </w:rPr>
      </w:pPr>
      <w:r w:rsidRPr="00714F42">
        <w:rPr>
          <w:rFonts w:ascii="Arial" w:hAnsi="Arial" w:cs="Arial"/>
          <w:sz w:val="22"/>
          <w:szCs w:val="24"/>
        </w:rPr>
        <w:t>Der Hamburger</w:t>
      </w:r>
      <w:r w:rsidR="00E6123E" w:rsidRPr="00714F42">
        <w:rPr>
          <w:rFonts w:ascii="Arial" w:hAnsi="Arial" w:cs="Arial"/>
          <w:sz w:val="22"/>
          <w:szCs w:val="24"/>
        </w:rPr>
        <w:t xml:space="preserve"> Schrauben-Großhändler</w:t>
      </w:r>
      <w:r w:rsidR="00A06880" w:rsidRPr="00714F42">
        <w:rPr>
          <w:rFonts w:ascii="Arial" w:hAnsi="Arial" w:cs="Arial"/>
          <w:sz w:val="22"/>
          <w:szCs w:val="24"/>
        </w:rPr>
        <w:t xml:space="preserve"> REYHER ist diesem Hilferuf gerne gefolgt und übernahm die Anschaffungskosten des </w:t>
      </w:r>
      <w:r w:rsidR="00B51193" w:rsidRPr="00714F42">
        <w:rPr>
          <w:rFonts w:ascii="Arial" w:hAnsi="Arial" w:cs="Arial"/>
          <w:sz w:val="22"/>
          <w:szCs w:val="24"/>
        </w:rPr>
        <w:t>rund 9.000</w:t>
      </w:r>
      <w:r w:rsidR="00A06880" w:rsidRPr="00714F42">
        <w:rPr>
          <w:rFonts w:ascii="Arial" w:hAnsi="Arial" w:cs="Arial"/>
          <w:sz w:val="22"/>
          <w:szCs w:val="24"/>
        </w:rPr>
        <w:t xml:space="preserve"> Euro teuren Beatmungsgeräts</w:t>
      </w:r>
      <w:r w:rsidR="00B51193" w:rsidRPr="00714F42">
        <w:rPr>
          <w:rFonts w:ascii="Arial" w:hAnsi="Arial" w:cs="Arial"/>
          <w:sz w:val="22"/>
          <w:szCs w:val="24"/>
        </w:rPr>
        <w:t>.</w:t>
      </w:r>
    </w:p>
    <w:p w14:paraId="73145736" w14:textId="6E6297B1" w:rsidR="00A06880" w:rsidRPr="00714F42" w:rsidRDefault="00A06880" w:rsidP="00122941">
      <w:pPr>
        <w:rPr>
          <w:rFonts w:ascii="Arial" w:hAnsi="Arial" w:cs="Arial"/>
          <w:sz w:val="22"/>
          <w:szCs w:val="24"/>
        </w:rPr>
      </w:pPr>
    </w:p>
    <w:p w14:paraId="576262DA" w14:textId="76540864" w:rsidR="00A06880" w:rsidRPr="00714F42" w:rsidRDefault="00A06880" w:rsidP="00122941">
      <w:pPr>
        <w:rPr>
          <w:rFonts w:ascii="Arial" w:hAnsi="Arial" w:cs="Arial"/>
          <w:sz w:val="22"/>
          <w:szCs w:val="24"/>
        </w:rPr>
      </w:pPr>
      <w:r w:rsidRPr="00714F42">
        <w:rPr>
          <w:rFonts w:ascii="Arial" w:hAnsi="Arial" w:cs="Arial"/>
          <w:sz w:val="22"/>
          <w:szCs w:val="24"/>
        </w:rPr>
        <w:t xml:space="preserve">Wer das DRK Eimsbüttel unterstützen möchte, findet Spendenmöglichkeiten unter </w:t>
      </w:r>
      <w:hyperlink r:id="rId6" w:history="1">
        <w:r w:rsidRPr="00714F42">
          <w:rPr>
            <w:rStyle w:val="Hyperlink"/>
            <w:rFonts w:ascii="Arial" w:hAnsi="Arial" w:cs="Arial"/>
            <w:color w:val="auto"/>
            <w:sz w:val="22"/>
            <w:szCs w:val="24"/>
            <w:u w:val="none"/>
          </w:rPr>
          <w:t>www.drk-eimsbuettel.de/jetzt-spenden</w:t>
        </w:r>
      </w:hyperlink>
      <w:r w:rsidRPr="00714F42">
        <w:rPr>
          <w:rFonts w:ascii="Arial" w:hAnsi="Arial" w:cs="Arial"/>
          <w:sz w:val="22"/>
          <w:szCs w:val="24"/>
        </w:rPr>
        <w:t>.</w:t>
      </w:r>
    </w:p>
    <w:p w14:paraId="59185630" w14:textId="7B001C9C" w:rsidR="00EA6C7A" w:rsidRPr="00714F42" w:rsidRDefault="00EA6C7A" w:rsidP="00BA7653">
      <w:pPr>
        <w:rPr>
          <w:rFonts w:ascii="Arial" w:hAnsi="Arial" w:cs="Arial"/>
          <w:sz w:val="22"/>
          <w:szCs w:val="24"/>
        </w:rPr>
      </w:pPr>
    </w:p>
    <w:p w14:paraId="57EA3063" w14:textId="298376B4" w:rsidR="00B51193" w:rsidRPr="00714F42" w:rsidRDefault="00B51193" w:rsidP="00BA7653">
      <w:pPr>
        <w:rPr>
          <w:rFonts w:ascii="Arial" w:hAnsi="Arial" w:cs="Arial"/>
          <w:sz w:val="22"/>
          <w:szCs w:val="24"/>
        </w:rPr>
      </w:pPr>
    </w:p>
    <w:p w14:paraId="0C70AEB6" w14:textId="175ECCBB" w:rsidR="002B30B7" w:rsidRPr="00714F42" w:rsidRDefault="00DE7E9C" w:rsidP="00BA7653">
      <w:pPr>
        <w:rPr>
          <w:rFonts w:ascii="Arial" w:hAnsi="Arial" w:cs="Arial"/>
          <w:b/>
          <w:sz w:val="22"/>
          <w:szCs w:val="24"/>
        </w:rPr>
      </w:pPr>
      <w:r w:rsidRPr="00714F42">
        <w:rPr>
          <w:rFonts w:ascii="Arial" w:hAnsi="Arial" w:cs="Arial"/>
          <w:b/>
          <w:sz w:val="22"/>
          <w:szCs w:val="24"/>
        </w:rPr>
        <w:t xml:space="preserve">Über </w:t>
      </w:r>
      <w:r w:rsidR="00BA7653" w:rsidRPr="00714F42">
        <w:rPr>
          <w:rFonts w:ascii="Arial" w:hAnsi="Arial" w:cs="Arial"/>
          <w:b/>
          <w:sz w:val="22"/>
          <w:szCs w:val="24"/>
        </w:rPr>
        <w:t>REYHER</w:t>
      </w:r>
    </w:p>
    <w:p w14:paraId="59EB3357" w14:textId="77777777" w:rsidR="002B30B7" w:rsidRPr="00714F42" w:rsidRDefault="002B30B7" w:rsidP="00BA7653">
      <w:pPr>
        <w:rPr>
          <w:rFonts w:ascii="Arial" w:hAnsi="Arial" w:cs="Arial"/>
          <w:b/>
          <w:sz w:val="22"/>
          <w:szCs w:val="24"/>
        </w:rPr>
      </w:pPr>
    </w:p>
    <w:p w14:paraId="15C8D1C1" w14:textId="4DE90516" w:rsidR="004319BB" w:rsidRPr="00714F42" w:rsidRDefault="00BA7653">
      <w:pPr>
        <w:rPr>
          <w:rFonts w:ascii="Arial" w:hAnsi="Arial"/>
          <w:sz w:val="22"/>
        </w:rPr>
      </w:pPr>
      <w:r w:rsidRPr="00714F42">
        <w:rPr>
          <w:rFonts w:ascii="Arial" w:hAnsi="Arial"/>
          <w:sz w:val="22"/>
        </w:rPr>
        <w:t xml:space="preserve">Mit </w:t>
      </w:r>
      <w:r w:rsidR="00423B41" w:rsidRPr="00714F42">
        <w:rPr>
          <w:rFonts w:ascii="Arial" w:hAnsi="Arial"/>
          <w:sz w:val="22"/>
        </w:rPr>
        <w:t xml:space="preserve">über </w:t>
      </w:r>
      <w:r w:rsidRPr="00714F42">
        <w:rPr>
          <w:rFonts w:ascii="Arial" w:hAnsi="Arial"/>
          <w:sz w:val="22"/>
        </w:rPr>
        <w:t>130 Jahre</w:t>
      </w:r>
      <w:r w:rsidR="00423B41" w:rsidRPr="00714F42">
        <w:rPr>
          <w:rFonts w:ascii="Arial" w:hAnsi="Arial"/>
          <w:sz w:val="22"/>
        </w:rPr>
        <w:t>n</w:t>
      </w:r>
      <w:r w:rsidRPr="00714F42">
        <w:rPr>
          <w:rFonts w:ascii="Arial" w:hAnsi="Arial"/>
          <w:sz w:val="22"/>
        </w:rPr>
        <w:t xml:space="preserve"> Erfahrung zählt REYHER zu den führenden Handelsunternehmen für Verbindungselemente und Befestigungstechnik in Europa und beliefert Kunden aus Industrie und Handel weltweit. </w:t>
      </w:r>
      <w:r w:rsidR="00423B41" w:rsidRPr="00714F42">
        <w:rPr>
          <w:rFonts w:ascii="Arial" w:hAnsi="Arial"/>
          <w:sz w:val="22"/>
        </w:rPr>
        <w:t>Mehr als</w:t>
      </w:r>
      <w:r w:rsidRPr="00714F42">
        <w:rPr>
          <w:rFonts w:ascii="Arial" w:hAnsi="Arial"/>
          <w:sz w:val="22"/>
        </w:rPr>
        <w:t xml:space="preserve"> </w:t>
      </w:r>
      <w:r w:rsidR="008A2397" w:rsidRPr="00714F42">
        <w:rPr>
          <w:rFonts w:ascii="Arial" w:hAnsi="Arial"/>
          <w:sz w:val="22"/>
        </w:rPr>
        <w:t>800</w:t>
      </w:r>
      <w:r w:rsidRPr="00714F42">
        <w:rPr>
          <w:rFonts w:ascii="Arial" w:hAnsi="Arial"/>
          <w:sz w:val="22"/>
        </w:rPr>
        <w:t xml:space="preserve"> Mitarbeiterinnen und Mitarbeiter am zentralen Standort in Hamburg sorgen mit individuellen, flexiblen Lösungen und einer täglichen Lieferbereitschaft von über 99 Prozent für die sichere Versorgung mit C-Teilen. 20</w:t>
      </w:r>
      <w:r w:rsidR="008A2397" w:rsidRPr="00714F42">
        <w:rPr>
          <w:rFonts w:ascii="Arial" w:hAnsi="Arial"/>
          <w:sz w:val="22"/>
        </w:rPr>
        <w:t>20</w:t>
      </w:r>
      <w:r w:rsidRPr="00714F42">
        <w:rPr>
          <w:rFonts w:ascii="Arial" w:hAnsi="Arial"/>
          <w:sz w:val="22"/>
        </w:rPr>
        <w:t xml:space="preserve"> erzielte REYHER mit </w:t>
      </w:r>
      <w:r w:rsidR="00423B41" w:rsidRPr="00714F42">
        <w:rPr>
          <w:rFonts w:ascii="Arial" w:hAnsi="Arial"/>
          <w:sz w:val="22"/>
        </w:rPr>
        <w:t>mehr als</w:t>
      </w:r>
      <w:r w:rsidRPr="00714F42">
        <w:rPr>
          <w:rFonts w:ascii="Arial" w:hAnsi="Arial"/>
          <w:sz w:val="22"/>
        </w:rPr>
        <w:t xml:space="preserve"> 11</w:t>
      </w:r>
      <w:r w:rsidR="002B30B7" w:rsidRPr="00714F42">
        <w:rPr>
          <w:rFonts w:ascii="Arial" w:hAnsi="Arial"/>
          <w:sz w:val="22"/>
        </w:rPr>
        <w:t>.</w:t>
      </w:r>
      <w:r w:rsidRPr="00714F42">
        <w:rPr>
          <w:rFonts w:ascii="Arial" w:hAnsi="Arial"/>
          <w:sz w:val="22"/>
        </w:rPr>
        <w:t xml:space="preserve">000 Kunden einen Umsatz von </w:t>
      </w:r>
      <w:r w:rsidR="00423B41" w:rsidRPr="00714F42">
        <w:rPr>
          <w:rFonts w:ascii="Arial" w:hAnsi="Arial"/>
          <w:sz w:val="22"/>
        </w:rPr>
        <w:t>rund</w:t>
      </w:r>
      <w:r w:rsidRPr="00714F42">
        <w:rPr>
          <w:rFonts w:ascii="Arial" w:hAnsi="Arial"/>
          <w:sz w:val="22"/>
        </w:rPr>
        <w:t xml:space="preserve"> 3</w:t>
      </w:r>
      <w:r w:rsidR="008A2397" w:rsidRPr="00714F42">
        <w:rPr>
          <w:rFonts w:ascii="Arial" w:hAnsi="Arial"/>
          <w:sz w:val="22"/>
        </w:rPr>
        <w:t>2</w:t>
      </w:r>
      <w:r w:rsidRPr="00714F42">
        <w:rPr>
          <w:rFonts w:ascii="Arial" w:hAnsi="Arial"/>
          <w:sz w:val="22"/>
        </w:rPr>
        <w:t>0 Mio. Euro.</w:t>
      </w:r>
    </w:p>
    <w:p w14:paraId="270FA64B" w14:textId="4E568D79" w:rsidR="00EA6C7A" w:rsidRPr="00714F42" w:rsidRDefault="00EA6C7A">
      <w:pPr>
        <w:rPr>
          <w:rFonts w:ascii="Arial" w:hAnsi="Arial" w:cs="Arial"/>
          <w:sz w:val="22"/>
          <w:szCs w:val="24"/>
        </w:rPr>
      </w:pPr>
    </w:p>
    <w:p w14:paraId="2BFE7CBB" w14:textId="4F06A780" w:rsidR="00545DF1" w:rsidRPr="00714F42" w:rsidRDefault="00545DF1" w:rsidP="00545DF1">
      <w:pPr>
        <w:rPr>
          <w:rFonts w:ascii="Arial" w:hAnsi="Arial" w:cs="Arial"/>
          <w:sz w:val="22"/>
          <w:szCs w:val="24"/>
        </w:rPr>
      </w:pPr>
    </w:p>
    <w:p w14:paraId="6169C94B" w14:textId="75A9135D" w:rsidR="00714F42" w:rsidRDefault="00545DF1" w:rsidP="00545DF1">
      <w:pPr>
        <w:rPr>
          <w:rFonts w:ascii="Arial" w:hAnsi="Arial" w:cs="Arial"/>
          <w:i/>
          <w:sz w:val="22"/>
          <w:szCs w:val="24"/>
        </w:rPr>
      </w:pPr>
      <w:r w:rsidRPr="00714F42">
        <w:rPr>
          <w:rFonts w:ascii="Arial" w:hAnsi="Arial" w:cs="Arial"/>
          <w:b/>
          <w:i/>
          <w:sz w:val="22"/>
          <w:szCs w:val="24"/>
        </w:rPr>
        <w:t>Bildunterschrift</w:t>
      </w:r>
      <w:r w:rsidR="00714F42" w:rsidRPr="00714F42">
        <w:rPr>
          <w:rFonts w:ascii="Arial" w:hAnsi="Arial" w:cs="Arial"/>
          <w:b/>
          <w:i/>
          <w:sz w:val="22"/>
          <w:szCs w:val="24"/>
        </w:rPr>
        <w:t>en</w:t>
      </w:r>
      <w:r w:rsidRPr="00714F42">
        <w:rPr>
          <w:rFonts w:ascii="Arial" w:hAnsi="Arial" w:cs="Arial"/>
          <w:b/>
          <w:i/>
          <w:sz w:val="22"/>
          <w:szCs w:val="24"/>
        </w:rPr>
        <w:t>:</w:t>
      </w:r>
      <w:r w:rsidRPr="00714F42">
        <w:rPr>
          <w:rFonts w:ascii="Arial" w:hAnsi="Arial" w:cs="Arial"/>
          <w:i/>
          <w:sz w:val="22"/>
          <w:szCs w:val="24"/>
        </w:rPr>
        <w:t xml:space="preserve"> </w:t>
      </w:r>
    </w:p>
    <w:p w14:paraId="7258DABB" w14:textId="77777777" w:rsidR="00714F42" w:rsidRPr="00714F42" w:rsidRDefault="00714F42" w:rsidP="00545DF1">
      <w:pPr>
        <w:rPr>
          <w:rFonts w:ascii="Arial" w:hAnsi="Arial" w:cs="Arial"/>
          <w:i/>
          <w:sz w:val="22"/>
          <w:szCs w:val="24"/>
        </w:rPr>
      </w:pPr>
    </w:p>
    <w:p w14:paraId="5D03CF00" w14:textId="7FCD646E" w:rsidR="00545DF1" w:rsidRPr="00714F42" w:rsidRDefault="00714F42" w:rsidP="00545DF1">
      <w:pPr>
        <w:rPr>
          <w:rFonts w:ascii="Arial" w:hAnsi="Arial" w:cs="Arial"/>
          <w:i/>
          <w:sz w:val="22"/>
          <w:szCs w:val="24"/>
        </w:rPr>
      </w:pPr>
      <w:r w:rsidRPr="00714F42">
        <w:rPr>
          <w:rFonts w:ascii="Arial" w:hAnsi="Arial" w:cs="Arial"/>
          <w:i/>
          <w:sz w:val="22"/>
          <w:szCs w:val="24"/>
        </w:rPr>
        <w:t xml:space="preserve">Bild 1: </w:t>
      </w:r>
      <w:r w:rsidR="00545DF1" w:rsidRPr="00714F42">
        <w:rPr>
          <w:rFonts w:ascii="Arial" w:hAnsi="Arial" w:cs="Arial"/>
          <w:i/>
          <w:sz w:val="22"/>
          <w:szCs w:val="24"/>
        </w:rPr>
        <w:t xml:space="preserve">Wolfgang Drews, Kreisgeschäftsführer und Giuliano </w:t>
      </w:r>
      <w:proofErr w:type="spellStart"/>
      <w:r w:rsidR="00545DF1" w:rsidRPr="00714F42">
        <w:rPr>
          <w:rFonts w:ascii="Arial" w:hAnsi="Arial" w:cs="Arial"/>
          <w:i/>
          <w:sz w:val="22"/>
          <w:szCs w:val="24"/>
        </w:rPr>
        <w:t>Kullik</w:t>
      </w:r>
      <w:proofErr w:type="spellEnd"/>
      <w:r w:rsidR="00545DF1" w:rsidRPr="00714F42">
        <w:rPr>
          <w:rFonts w:ascii="Arial" w:hAnsi="Arial" w:cs="Arial"/>
          <w:i/>
          <w:sz w:val="22"/>
          <w:szCs w:val="24"/>
        </w:rPr>
        <w:t xml:space="preserve">, Fachdienstleiter Sanitäts- und Betreuungsdienst des DRK Eimsbüttel nehmen das gespendete Beatmungsgerät von REYHER-Geschäftsführer Dr. Peter </w:t>
      </w:r>
      <w:proofErr w:type="spellStart"/>
      <w:r w:rsidR="00545DF1" w:rsidRPr="00714F42">
        <w:rPr>
          <w:rFonts w:ascii="Arial" w:hAnsi="Arial" w:cs="Arial"/>
          <w:i/>
          <w:sz w:val="22"/>
          <w:szCs w:val="24"/>
        </w:rPr>
        <w:t>Bielert</w:t>
      </w:r>
      <w:proofErr w:type="spellEnd"/>
      <w:r w:rsidR="00545DF1" w:rsidRPr="00714F42">
        <w:rPr>
          <w:rFonts w:ascii="Arial" w:hAnsi="Arial" w:cs="Arial"/>
          <w:i/>
          <w:sz w:val="22"/>
          <w:szCs w:val="24"/>
        </w:rPr>
        <w:t xml:space="preserve"> entgegen (v. l.)</w:t>
      </w:r>
    </w:p>
    <w:p w14:paraId="2135E77D" w14:textId="77777777" w:rsidR="00545DF1" w:rsidRPr="00714F42" w:rsidRDefault="00545DF1">
      <w:pPr>
        <w:rPr>
          <w:rFonts w:ascii="Arial" w:hAnsi="Arial" w:cs="Arial"/>
          <w:sz w:val="22"/>
          <w:szCs w:val="24"/>
        </w:rPr>
      </w:pPr>
    </w:p>
    <w:p w14:paraId="4584E607" w14:textId="5DA241D2" w:rsidR="004919CD" w:rsidRPr="00714F42" w:rsidRDefault="00714F42" w:rsidP="00F261EF">
      <w:pPr>
        <w:rPr>
          <w:rFonts w:ascii="Arial" w:hAnsi="Arial" w:cs="Arial"/>
          <w:i/>
          <w:sz w:val="22"/>
          <w:szCs w:val="24"/>
        </w:rPr>
      </w:pPr>
      <w:r w:rsidRPr="00714F42">
        <w:rPr>
          <w:rFonts w:ascii="Arial" w:hAnsi="Arial" w:cs="Arial"/>
          <w:i/>
          <w:sz w:val="22"/>
          <w:szCs w:val="24"/>
        </w:rPr>
        <w:t>Bild 2:</w:t>
      </w:r>
      <w:r w:rsidRPr="00714F42">
        <w:rPr>
          <w:sz w:val="18"/>
        </w:rPr>
        <w:t xml:space="preserve"> </w:t>
      </w:r>
      <w:r w:rsidRPr="00714F42">
        <w:rPr>
          <w:rFonts w:ascii="Arial" w:hAnsi="Arial" w:cs="Arial"/>
          <w:i/>
          <w:sz w:val="22"/>
          <w:szCs w:val="24"/>
        </w:rPr>
        <w:t>Dank seiner kompakten Abmessungen in Form einer kleinen Sporttasche ist das neue Beatmungsgerät besonders für Einsätze in unwegsamen Gelände oder bei Großveranstaltungen geeignet</w:t>
      </w:r>
    </w:p>
    <w:p w14:paraId="40E03DA1" w14:textId="4DDF267E" w:rsidR="00714F42" w:rsidRPr="00714F42" w:rsidRDefault="00714F42" w:rsidP="00F261EF">
      <w:pPr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14:paraId="5E1B2209" w14:textId="77777777" w:rsidR="00714F42" w:rsidRPr="00714F42" w:rsidRDefault="00714F42" w:rsidP="00F261EF">
      <w:pPr>
        <w:rPr>
          <w:rFonts w:ascii="Arial" w:hAnsi="Arial" w:cs="Arial"/>
          <w:sz w:val="22"/>
          <w:szCs w:val="24"/>
        </w:rPr>
      </w:pPr>
    </w:p>
    <w:p w14:paraId="2118D510" w14:textId="50B1C606" w:rsidR="00C17059" w:rsidRPr="00714F42" w:rsidRDefault="00545DF1" w:rsidP="00C17059">
      <w:pPr>
        <w:rPr>
          <w:rFonts w:ascii="Arial" w:hAnsi="Arial" w:cs="Arial"/>
          <w:b/>
          <w:color w:val="000000"/>
          <w:sz w:val="22"/>
          <w:szCs w:val="24"/>
        </w:rPr>
      </w:pPr>
      <w:r w:rsidRPr="00714F42">
        <w:rPr>
          <w:rFonts w:ascii="Arial" w:hAnsi="Arial" w:cs="Arial"/>
          <w:b/>
          <w:color w:val="000000"/>
          <w:sz w:val="22"/>
          <w:szCs w:val="24"/>
        </w:rPr>
        <w:t>Pressekontakt REYHER</w:t>
      </w:r>
      <w:r w:rsidR="00C17059" w:rsidRPr="00714F42">
        <w:rPr>
          <w:rFonts w:ascii="Arial" w:hAnsi="Arial" w:cs="Arial"/>
          <w:b/>
          <w:color w:val="000000"/>
          <w:sz w:val="22"/>
          <w:szCs w:val="24"/>
        </w:rPr>
        <w:t>:</w:t>
      </w:r>
    </w:p>
    <w:p w14:paraId="50B28168" w14:textId="77777777" w:rsidR="00C17059" w:rsidRPr="00714F42" w:rsidRDefault="00C17059" w:rsidP="00C17059">
      <w:pPr>
        <w:rPr>
          <w:rFonts w:ascii="Arial" w:hAnsi="Arial" w:cs="Arial"/>
          <w:color w:val="000000"/>
          <w:sz w:val="22"/>
          <w:szCs w:val="24"/>
        </w:rPr>
      </w:pPr>
      <w:r w:rsidRPr="00714F42">
        <w:rPr>
          <w:rFonts w:ascii="Arial" w:hAnsi="Arial" w:cs="Arial"/>
          <w:color w:val="000000"/>
          <w:sz w:val="22"/>
          <w:szCs w:val="24"/>
        </w:rPr>
        <w:t>Axel Hahne</w:t>
      </w:r>
    </w:p>
    <w:p w14:paraId="6B1B4E44" w14:textId="77777777" w:rsidR="00C17059" w:rsidRPr="00714F42" w:rsidRDefault="00C17059" w:rsidP="00C17059">
      <w:pPr>
        <w:rPr>
          <w:rFonts w:ascii="Arial" w:hAnsi="Arial" w:cs="Arial"/>
          <w:color w:val="000000"/>
          <w:sz w:val="22"/>
          <w:szCs w:val="24"/>
        </w:rPr>
      </w:pPr>
      <w:r w:rsidRPr="00714F42">
        <w:rPr>
          <w:rFonts w:ascii="Arial" w:hAnsi="Arial" w:cs="Arial"/>
          <w:color w:val="000000"/>
          <w:sz w:val="22"/>
          <w:szCs w:val="24"/>
        </w:rPr>
        <w:t>Marketing/Kommunikation</w:t>
      </w:r>
    </w:p>
    <w:p w14:paraId="11967E97" w14:textId="77777777" w:rsidR="00C17059" w:rsidRPr="00714F42" w:rsidRDefault="00C17059" w:rsidP="00C17059">
      <w:pPr>
        <w:rPr>
          <w:rFonts w:ascii="Arial" w:hAnsi="Arial" w:cs="Arial"/>
          <w:color w:val="000000"/>
          <w:sz w:val="22"/>
          <w:szCs w:val="24"/>
        </w:rPr>
      </w:pPr>
      <w:r w:rsidRPr="00714F42">
        <w:rPr>
          <w:rFonts w:ascii="Arial" w:hAnsi="Arial" w:cs="Arial"/>
          <w:color w:val="000000"/>
          <w:sz w:val="22"/>
          <w:szCs w:val="24"/>
        </w:rPr>
        <w:t>Tel.: 040 85363-215</w:t>
      </w:r>
    </w:p>
    <w:p w14:paraId="5583324F" w14:textId="77777777" w:rsidR="00AA199F" w:rsidRPr="00714F42" w:rsidRDefault="009A2EE0">
      <w:pPr>
        <w:rPr>
          <w:rFonts w:ascii="Arial" w:hAnsi="Arial" w:cs="Arial"/>
          <w:color w:val="000000"/>
          <w:sz w:val="22"/>
          <w:szCs w:val="24"/>
        </w:rPr>
      </w:pPr>
      <w:hyperlink r:id="rId7" w:history="1">
        <w:r w:rsidR="00C17059" w:rsidRPr="00714F42">
          <w:rPr>
            <w:rStyle w:val="Hyperlink"/>
            <w:rFonts w:ascii="Arial" w:hAnsi="Arial" w:cs="Arial"/>
            <w:sz w:val="22"/>
            <w:szCs w:val="24"/>
          </w:rPr>
          <w:t>axel.hahne@reyher.de</w:t>
        </w:r>
      </w:hyperlink>
    </w:p>
    <w:sectPr w:rsidR="00AA199F" w:rsidRPr="00714F42" w:rsidSect="005164ED">
      <w:headerReference w:type="default" r:id="rId8"/>
      <w:pgSz w:w="11906" w:h="16838"/>
      <w:pgMar w:top="1417" w:right="1133" w:bottom="1134" w:left="1417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A34C" w14:textId="77777777" w:rsidR="00176AD2" w:rsidRDefault="00176AD2" w:rsidP="005164ED">
      <w:r>
        <w:separator/>
      </w:r>
    </w:p>
  </w:endnote>
  <w:endnote w:type="continuationSeparator" w:id="0">
    <w:p w14:paraId="38CBFBBA" w14:textId="77777777" w:rsidR="00176AD2" w:rsidRDefault="00176AD2" w:rsidP="005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FF17" w14:textId="77777777" w:rsidR="00176AD2" w:rsidRDefault="00176AD2" w:rsidP="005164ED">
      <w:r>
        <w:separator/>
      </w:r>
    </w:p>
  </w:footnote>
  <w:footnote w:type="continuationSeparator" w:id="0">
    <w:p w14:paraId="34A5AFC5" w14:textId="77777777" w:rsidR="00176AD2" w:rsidRDefault="00176AD2" w:rsidP="0051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4062" w14:textId="77777777" w:rsidR="005164ED" w:rsidRDefault="005164ED" w:rsidP="005164ED">
    <w:pPr>
      <w:pStyle w:val="Kopfzeile"/>
      <w:tabs>
        <w:tab w:val="clear" w:pos="4536"/>
        <w:tab w:val="clear" w:pos="9072"/>
      </w:tabs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F76F4" wp14:editId="0B435D17">
          <wp:simplePos x="0" y="0"/>
          <wp:positionH relativeFrom="margin">
            <wp:posOffset>-901065</wp:posOffset>
          </wp:positionH>
          <wp:positionV relativeFrom="margin">
            <wp:posOffset>-895350</wp:posOffset>
          </wp:positionV>
          <wp:extent cx="7560945" cy="1619885"/>
          <wp:effectExtent l="0" t="0" r="1905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gital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1E889" w14:textId="77777777" w:rsidR="005164ED" w:rsidRDefault="005164ED" w:rsidP="005164ED">
    <w:pPr>
      <w:pStyle w:val="Kopfzeile"/>
      <w:tabs>
        <w:tab w:val="clear" w:pos="9072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6"/>
    <w:rsid w:val="00007580"/>
    <w:rsid w:val="0001104B"/>
    <w:rsid w:val="00014E3C"/>
    <w:rsid w:val="000160C6"/>
    <w:rsid w:val="00026F7C"/>
    <w:rsid w:val="0003395F"/>
    <w:rsid w:val="0003693F"/>
    <w:rsid w:val="00037664"/>
    <w:rsid w:val="00040E9A"/>
    <w:rsid w:val="00051BEC"/>
    <w:rsid w:val="00054D08"/>
    <w:rsid w:val="000551D3"/>
    <w:rsid w:val="00063666"/>
    <w:rsid w:val="00081B2F"/>
    <w:rsid w:val="00085E6B"/>
    <w:rsid w:val="00093EDE"/>
    <w:rsid w:val="000954AE"/>
    <w:rsid w:val="000A65F3"/>
    <w:rsid w:val="000A7C1A"/>
    <w:rsid w:val="000C4F82"/>
    <w:rsid w:val="000C6F01"/>
    <w:rsid w:val="000E37F9"/>
    <w:rsid w:val="000E41E8"/>
    <w:rsid w:val="00115514"/>
    <w:rsid w:val="00116767"/>
    <w:rsid w:val="00122941"/>
    <w:rsid w:val="00122AE9"/>
    <w:rsid w:val="0012376F"/>
    <w:rsid w:val="00136766"/>
    <w:rsid w:val="00141962"/>
    <w:rsid w:val="00152D07"/>
    <w:rsid w:val="00161CC1"/>
    <w:rsid w:val="001641D3"/>
    <w:rsid w:val="00176AD2"/>
    <w:rsid w:val="001D2F55"/>
    <w:rsid w:val="001E0931"/>
    <w:rsid w:val="001E3F3E"/>
    <w:rsid w:val="001E5119"/>
    <w:rsid w:val="001E6911"/>
    <w:rsid w:val="001F67CE"/>
    <w:rsid w:val="001F78A7"/>
    <w:rsid w:val="00201DBC"/>
    <w:rsid w:val="0020496A"/>
    <w:rsid w:val="00226D01"/>
    <w:rsid w:val="0023563A"/>
    <w:rsid w:val="00235AD0"/>
    <w:rsid w:val="00263CC8"/>
    <w:rsid w:val="00265AA8"/>
    <w:rsid w:val="002814F0"/>
    <w:rsid w:val="00286D6D"/>
    <w:rsid w:val="002A72C2"/>
    <w:rsid w:val="002B30B7"/>
    <w:rsid w:val="002F06F7"/>
    <w:rsid w:val="002F5885"/>
    <w:rsid w:val="00302447"/>
    <w:rsid w:val="00310DE7"/>
    <w:rsid w:val="0031615B"/>
    <w:rsid w:val="003202EB"/>
    <w:rsid w:val="00322C5B"/>
    <w:rsid w:val="003374C5"/>
    <w:rsid w:val="00337A86"/>
    <w:rsid w:val="0034006F"/>
    <w:rsid w:val="00345B0B"/>
    <w:rsid w:val="00352709"/>
    <w:rsid w:val="00352916"/>
    <w:rsid w:val="00354CA0"/>
    <w:rsid w:val="003614B2"/>
    <w:rsid w:val="00363C6D"/>
    <w:rsid w:val="00381B16"/>
    <w:rsid w:val="00390C7D"/>
    <w:rsid w:val="003A4219"/>
    <w:rsid w:val="003B3C92"/>
    <w:rsid w:val="003B43B8"/>
    <w:rsid w:val="003C3F9B"/>
    <w:rsid w:val="003D5C51"/>
    <w:rsid w:val="003F1201"/>
    <w:rsid w:val="003F4BC6"/>
    <w:rsid w:val="003F5438"/>
    <w:rsid w:val="003F7F97"/>
    <w:rsid w:val="004006B5"/>
    <w:rsid w:val="0042368F"/>
    <w:rsid w:val="00423B41"/>
    <w:rsid w:val="004319BB"/>
    <w:rsid w:val="004376B3"/>
    <w:rsid w:val="00452484"/>
    <w:rsid w:val="0045432B"/>
    <w:rsid w:val="00472A5C"/>
    <w:rsid w:val="00475979"/>
    <w:rsid w:val="00483A44"/>
    <w:rsid w:val="00486447"/>
    <w:rsid w:val="004902B3"/>
    <w:rsid w:val="004919CD"/>
    <w:rsid w:val="00491DC6"/>
    <w:rsid w:val="004924F4"/>
    <w:rsid w:val="0049697C"/>
    <w:rsid w:val="004B79F8"/>
    <w:rsid w:val="004C3121"/>
    <w:rsid w:val="004D1DAF"/>
    <w:rsid w:val="004D37F1"/>
    <w:rsid w:val="004F1E94"/>
    <w:rsid w:val="004F4410"/>
    <w:rsid w:val="004F4EE9"/>
    <w:rsid w:val="005164ED"/>
    <w:rsid w:val="00533EA8"/>
    <w:rsid w:val="0053504E"/>
    <w:rsid w:val="00545DF1"/>
    <w:rsid w:val="00547C3A"/>
    <w:rsid w:val="0056046B"/>
    <w:rsid w:val="00580C95"/>
    <w:rsid w:val="00587060"/>
    <w:rsid w:val="005B37EC"/>
    <w:rsid w:val="005C048F"/>
    <w:rsid w:val="00601A3F"/>
    <w:rsid w:val="00613291"/>
    <w:rsid w:val="00615171"/>
    <w:rsid w:val="00630B22"/>
    <w:rsid w:val="0066020A"/>
    <w:rsid w:val="006616E3"/>
    <w:rsid w:val="006623B1"/>
    <w:rsid w:val="0066393E"/>
    <w:rsid w:val="00673461"/>
    <w:rsid w:val="006745A5"/>
    <w:rsid w:val="00676D2A"/>
    <w:rsid w:val="00694388"/>
    <w:rsid w:val="006A4B8A"/>
    <w:rsid w:val="006D04EF"/>
    <w:rsid w:val="006D5CAE"/>
    <w:rsid w:val="006D7725"/>
    <w:rsid w:val="006F32A5"/>
    <w:rsid w:val="00706A95"/>
    <w:rsid w:val="007126B0"/>
    <w:rsid w:val="00714F42"/>
    <w:rsid w:val="00720FC8"/>
    <w:rsid w:val="0072295B"/>
    <w:rsid w:val="00724D8D"/>
    <w:rsid w:val="0073796C"/>
    <w:rsid w:val="0075662D"/>
    <w:rsid w:val="00771575"/>
    <w:rsid w:val="00771CC7"/>
    <w:rsid w:val="007726E9"/>
    <w:rsid w:val="00775A57"/>
    <w:rsid w:val="00775D69"/>
    <w:rsid w:val="00776A35"/>
    <w:rsid w:val="00782645"/>
    <w:rsid w:val="00783C16"/>
    <w:rsid w:val="00786B89"/>
    <w:rsid w:val="007966FD"/>
    <w:rsid w:val="007A6E97"/>
    <w:rsid w:val="007B0C27"/>
    <w:rsid w:val="007B5829"/>
    <w:rsid w:val="007C0B6E"/>
    <w:rsid w:val="007C3CCA"/>
    <w:rsid w:val="007C556E"/>
    <w:rsid w:val="007D158C"/>
    <w:rsid w:val="007D3E50"/>
    <w:rsid w:val="007E3F6F"/>
    <w:rsid w:val="008076FD"/>
    <w:rsid w:val="0081609B"/>
    <w:rsid w:val="00820F39"/>
    <w:rsid w:val="00831470"/>
    <w:rsid w:val="00832DCD"/>
    <w:rsid w:val="00836A97"/>
    <w:rsid w:val="00884FEA"/>
    <w:rsid w:val="00891E58"/>
    <w:rsid w:val="008A2397"/>
    <w:rsid w:val="008C3900"/>
    <w:rsid w:val="008C6A96"/>
    <w:rsid w:val="008E3B5E"/>
    <w:rsid w:val="00917344"/>
    <w:rsid w:val="00920CFC"/>
    <w:rsid w:val="009329D2"/>
    <w:rsid w:val="00934F7C"/>
    <w:rsid w:val="00944E10"/>
    <w:rsid w:val="00950F77"/>
    <w:rsid w:val="00960AFF"/>
    <w:rsid w:val="0098450E"/>
    <w:rsid w:val="009A2EE0"/>
    <w:rsid w:val="009A58C3"/>
    <w:rsid w:val="009B30C4"/>
    <w:rsid w:val="009B338D"/>
    <w:rsid w:val="009E7162"/>
    <w:rsid w:val="009F1CF5"/>
    <w:rsid w:val="009F328E"/>
    <w:rsid w:val="009F463D"/>
    <w:rsid w:val="00A06880"/>
    <w:rsid w:val="00A068C4"/>
    <w:rsid w:val="00A2097D"/>
    <w:rsid w:val="00A21D6E"/>
    <w:rsid w:val="00A301FA"/>
    <w:rsid w:val="00A30E73"/>
    <w:rsid w:val="00A318D2"/>
    <w:rsid w:val="00A62F34"/>
    <w:rsid w:val="00A648A9"/>
    <w:rsid w:val="00A82B18"/>
    <w:rsid w:val="00A84DC6"/>
    <w:rsid w:val="00A9410D"/>
    <w:rsid w:val="00A95E97"/>
    <w:rsid w:val="00A97E14"/>
    <w:rsid w:val="00AA199F"/>
    <w:rsid w:val="00AC796F"/>
    <w:rsid w:val="00AD3650"/>
    <w:rsid w:val="00AD3968"/>
    <w:rsid w:val="00AE1ADC"/>
    <w:rsid w:val="00AE3EF5"/>
    <w:rsid w:val="00AF4384"/>
    <w:rsid w:val="00B27AC1"/>
    <w:rsid w:val="00B37BEE"/>
    <w:rsid w:val="00B43210"/>
    <w:rsid w:val="00B51193"/>
    <w:rsid w:val="00B5518D"/>
    <w:rsid w:val="00B6309A"/>
    <w:rsid w:val="00B636C6"/>
    <w:rsid w:val="00B64680"/>
    <w:rsid w:val="00B65B95"/>
    <w:rsid w:val="00B66F55"/>
    <w:rsid w:val="00B74AFC"/>
    <w:rsid w:val="00B803D3"/>
    <w:rsid w:val="00B940F2"/>
    <w:rsid w:val="00B94FF0"/>
    <w:rsid w:val="00B973A5"/>
    <w:rsid w:val="00BA24C7"/>
    <w:rsid w:val="00BA52CF"/>
    <w:rsid w:val="00BA7653"/>
    <w:rsid w:val="00BB1A79"/>
    <w:rsid w:val="00BB1DB3"/>
    <w:rsid w:val="00BB3748"/>
    <w:rsid w:val="00BD5188"/>
    <w:rsid w:val="00BE0E42"/>
    <w:rsid w:val="00BF02C0"/>
    <w:rsid w:val="00BF113C"/>
    <w:rsid w:val="00C01936"/>
    <w:rsid w:val="00C13F26"/>
    <w:rsid w:val="00C150B4"/>
    <w:rsid w:val="00C17059"/>
    <w:rsid w:val="00C31158"/>
    <w:rsid w:val="00C321E7"/>
    <w:rsid w:val="00C36A2F"/>
    <w:rsid w:val="00C40DCC"/>
    <w:rsid w:val="00C57F0B"/>
    <w:rsid w:val="00C65F32"/>
    <w:rsid w:val="00C7519A"/>
    <w:rsid w:val="00C82B4E"/>
    <w:rsid w:val="00C82C1E"/>
    <w:rsid w:val="00CA436D"/>
    <w:rsid w:val="00CA5EAE"/>
    <w:rsid w:val="00CC1440"/>
    <w:rsid w:val="00CC3766"/>
    <w:rsid w:val="00CC66DB"/>
    <w:rsid w:val="00CD34AF"/>
    <w:rsid w:val="00CE3D88"/>
    <w:rsid w:val="00CE71B9"/>
    <w:rsid w:val="00CF2573"/>
    <w:rsid w:val="00CF49D9"/>
    <w:rsid w:val="00D02F03"/>
    <w:rsid w:val="00D12FA0"/>
    <w:rsid w:val="00D35BDE"/>
    <w:rsid w:val="00D561EA"/>
    <w:rsid w:val="00D678C8"/>
    <w:rsid w:val="00D71EA3"/>
    <w:rsid w:val="00D75F00"/>
    <w:rsid w:val="00D8530E"/>
    <w:rsid w:val="00D95744"/>
    <w:rsid w:val="00D96566"/>
    <w:rsid w:val="00DB6E4A"/>
    <w:rsid w:val="00DD1E4F"/>
    <w:rsid w:val="00DE57C0"/>
    <w:rsid w:val="00DE7E9C"/>
    <w:rsid w:val="00DF76FE"/>
    <w:rsid w:val="00E026F3"/>
    <w:rsid w:val="00E13542"/>
    <w:rsid w:val="00E1578E"/>
    <w:rsid w:val="00E16457"/>
    <w:rsid w:val="00E22C85"/>
    <w:rsid w:val="00E230EB"/>
    <w:rsid w:val="00E26719"/>
    <w:rsid w:val="00E31633"/>
    <w:rsid w:val="00E54068"/>
    <w:rsid w:val="00E6123E"/>
    <w:rsid w:val="00E66149"/>
    <w:rsid w:val="00E700F7"/>
    <w:rsid w:val="00E7026B"/>
    <w:rsid w:val="00E734B3"/>
    <w:rsid w:val="00E7541A"/>
    <w:rsid w:val="00E85CE9"/>
    <w:rsid w:val="00EA533C"/>
    <w:rsid w:val="00EA6C7A"/>
    <w:rsid w:val="00EC4B9E"/>
    <w:rsid w:val="00EE06F7"/>
    <w:rsid w:val="00F14BEB"/>
    <w:rsid w:val="00F20109"/>
    <w:rsid w:val="00F261EF"/>
    <w:rsid w:val="00F320FD"/>
    <w:rsid w:val="00F46F59"/>
    <w:rsid w:val="00F5224F"/>
    <w:rsid w:val="00F54BF0"/>
    <w:rsid w:val="00F74D7E"/>
    <w:rsid w:val="00F87FAE"/>
    <w:rsid w:val="00F95C95"/>
    <w:rsid w:val="00F9649E"/>
    <w:rsid w:val="00FB1A9F"/>
    <w:rsid w:val="00FB59AB"/>
    <w:rsid w:val="00FC29D0"/>
    <w:rsid w:val="00FC3162"/>
    <w:rsid w:val="00FD494B"/>
    <w:rsid w:val="00FD7517"/>
    <w:rsid w:val="00FE253A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4A940461"/>
  <w15:docId w15:val="{C3C54344-5465-4301-8E0F-05E24EEE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xel.hahne@reyh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k-eimsbuettel.de/jetzt-spend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 Reyher Nchfg. GmbH &amp; Co. KG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Hahne, Axel</dc:creator>
  <cp:lastModifiedBy>Axel Hahne</cp:lastModifiedBy>
  <cp:revision>63</cp:revision>
  <cp:lastPrinted>2021-11-24T10:20:00Z</cp:lastPrinted>
  <dcterms:created xsi:type="dcterms:W3CDTF">2020-03-31T13:29:00Z</dcterms:created>
  <dcterms:modified xsi:type="dcterms:W3CDTF">2021-11-29T14:48:00Z</dcterms:modified>
</cp:coreProperties>
</file>